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54AD6" w14:textId="77777777" w:rsidR="000F4971" w:rsidRPr="000F4971" w:rsidRDefault="000F4971" w:rsidP="000F4971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0F4971">
        <w:rPr>
          <w:rFonts w:cs="Times New Roman"/>
          <w:b/>
          <w:bCs/>
        </w:rPr>
        <w:t>TERMO DE HOMOLOGAÇÃO E ADJUDICAÇÃO DE PROCESSO DE LICITAÇÃO</w:t>
      </w:r>
    </w:p>
    <w:p w14:paraId="5054DDEA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62D242AE" w14:textId="77777777" w:rsid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375503E6" w14:textId="77777777" w:rsidR="007A091F" w:rsidRPr="000F4971" w:rsidRDefault="007A091F" w:rsidP="000F4971">
      <w:pPr>
        <w:pStyle w:val="Standard"/>
        <w:spacing w:line="276" w:lineRule="auto"/>
        <w:rPr>
          <w:rFonts w:cs="Times New Roman"/>
        </w:rPr>
      </w:pPr>
    </w:p>
    <w:p w14:paraId="53835D9A" w14:textId="77777777" w:rsidR="000F4971" w:rsidRPr="000F4971" w:rsidRDefault="000F4971" w:rsidP="00746A5B">
      <w:pPr>
        <w:pStyle w:val="Standard"/>
        <w:jc w:val="both"/>
        <w:rPr>
          <w:rFonts w:cs="Times New Roman"/>
        </w:rPr>
      </w:pPr>
      <w:r w:rsidRPr="000F4971">
        <w:rPr>
          <w:rFonts w:cs="Times New Roman"/>
        </w:rPr>
        <w:tab/>
      </w:r>
      <w:r w:rsidR="00746A5B">
        <w:rPr>
          <w:rFonts w:cs="Times New Roman"/>
        </w:rPr>
        <w:t>O Prefeito Municipal no uso de suas atribuições que lhe são conferidas pela legislação em vigor, especialmente a Lei 14.133/2021, e suas alterações posteriores, resolve</w:t>
      </w:r>
      <w:r w:rsidRPr="000F4971">
        <w:rPr>
          <w:rFonts w:cs="Times New Roman"/>
        </w:rPr>
        <w:t>:</w:t>
      </w:r>
    </w:p>
    <w:p w14:paraId="71AACEFC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40D384EB" w14:textId="77777777" w:rsidR="000F4971" w:rsidRPr="007A091F" w:rsidRDefault="000F4971" w:rsidP="000F4971">
      <w:pPr>
        <w:pStyle w:val="Standard"/>
        <w:spacing w:line="276" w:lineRule="auto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01 – Homologar e adjudicar a presente licitação nestes termos:</w:t>
      </w:r>
    </w:p>
    <w:p w14:paraId="0D9F1074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2A46E6E4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a)</w:t>
      </w:r>
      <w:r w:rsidRPr="000F4971">
        <w:rPr>
          <w:rFonts w:cs="Times New Roman"/>
        </w:rPr>
        <w:t xml:space="preserve"> Modalidade: Dispensa</w:t>
      </w:r>
    </w:p>
    <w:p w14:paraId="7D148DDE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18938413" w14:textId="6F1B4A64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b)</w:t>
      </w:r>
      <w:r w:rsidRPr="000F4971">
        <w:rPr>
          <w:rFonts w:cs="Times New Roman"/>
        </w:rPr>
        <w:t xml:space="preserve"> Número: </w:t>
      </w:r>
      <w:r w:rsidR="00D86AE7">
        <w:rPr>
          <w:rFonts w:cs="Times New Roman"/>
        </w:rPr>
        <w:t>0</w:t>
      </w:r>
      <w:r w:rsidR="007772C1">
        <w:rPr>
          <w:rFonts w:cs="Times New Roman"/>
        </w:rPr>
        <w:t>90</w:t>
      </w:r>
      <w:r w:rsidRPr="000F4971">
        <w:rPr>
          <w:rFonts w:cs="Times New Roman"/>
        </w:rPr>
        <w:t>/202</w:t>
      </w:r>
      <w:r w:rsidR="00474547">
        <w:rPr>
          <w:rFonts w:cs="Times New Roman"/>
        </w:rPr>
        <w:t>2</w:t>
      </w:r>
    </w:p>
    <w:p w14:paraId="6E3E7B48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6C59D59E" w14:textId="4471D518" w:rsidR="000F4971" w:rsidRDefault="000F4971" w:rsidP="007A091F">
      <w:pPr>
        <w:spacing w:after="0" w:line="276" w:lineRule="auto"/>
        <w:jc w:val="both"/>
        <w:rPr>
          <w:bCs/>
          <w:sz w:val="24"/>
          <w:szCs w:val="24"/>
        </w:rPr>
      </w:pPr>
      <w:r w:rsidRPr="000F4971">
        <w:rPr>
          <w:rFonts w:ascii="Times New Roman" w:hAnsi="Times New Roman" w:cs="Times New Roman"/>
          <w:sz w:val="24"/>
          <w:szCs w:val="24"/>
        </w:rPr>
        <w:tab/>
      </w:r>
      <w:r w:rsidRPr="00471B6D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0F4971">
        <w:rPr>
          <w:rFonts w:ascii="Times New Roman" w:hAnsi="Times New Roman" w:cs="Times New Roman"/>
          <w:sz w:val="24"/>
          <w:szCs w:val="24"/>
        </w:rPr>
        <w:t xml:space="preserve"> Objetivo: </w:t>
      </w:r>
      <w:r w:rsidR="007772C1" w:rsidRPr="00BB3B14">
        <w:rPr>
          <w:rFonts w:ascii="Times New Roman" w:hAnsi="Times New Roman" w:cs="Times New Roman"/>
          <w:bCs/>
          <w:sz w:val="24"/>
          <w:szCs w:val="24"/>
        </w:rPr>
        <w:t>CONTRATAÇÃO DE EMPRESA</w:t>
      </w:r>
      <w:r w:rsidR="007772C1">
        <w:rPr>
          <w:rFonts w:ascii="Times New Roman" w:hAnsi="Times New Roman" w:cs="Times New Roman"/>
          <w:bCs/>
          <w:sz w:val="24"/>
          <w:szCs w:val="24"/>
        </w:rPr>
        <w:t xml:space="preserve"> PARA SONORIZAÇÃO DE EVENTOS MUNICIPAIS</w:t>
      </w:r>
    </w:p>
    <w:p w14:paraId="593B25FB" w14:textId="77777777" w:rsidR="00D37304" w:rsidRPr="000F4971" w:rsidRDefault="00D37304" w:rsidP="007A091F">
      <w:pPr>
        <w:spacing w:after="0" w:line="276" w:lineRule="auto"/>
        <w:jc w:val="both"/>
        <w:rPr>
          <w:rFonts w:cs="Times New Roman"/>
        </w:rPr>
      </w:pPr>
    </w:p>
    <w:p w14:paraId="666583A3" w14:textId="6B59963B" w:rsidR="00D37304" w:rsidRDefault="00D37304" w:rsidP="00D373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D37304">
        <w:rPr>
          <w:rFonts w:ascii="Times New Roman" w:hAnsi="Times New Roman" w:cs="Times New Roman"/>
          <w:b/>
          <w:bCs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Item</w:t>
      </w:r>
      <w:r w:rsidR="0006110D">
        <w:rPr>
          <w:rFonts w:ascii="Times New Roman" w:hAnsi="Times New Roman" w:cs="Times New Roman"/>
          <w:sz w:val="24"/>
          <w:szCs w:val="24"/>
        </w:rPr>
        <w:t xml:space="preserve"> e fornecedor</w:t>
      </w:r>
    </w:p>
    <w:p w14:paraId="033EEC24" w14:textId="01BA81D5" w:rsidR="0006110D" w:rsidRDefault="0006110D" w:rsidP="000611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01 ao 0</w:t>
      </w:r>
      <w:r w:rsidR="007772C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F14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849892" w14:textId="77777777" w:rsidR="007772C1" w:rsidRDefault="007772C1" w:rsidP="007772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3EAC5B" w14:textId="09D362DE" w:rsidR="007772C1" w:rsidRDefault="007772C1" w:rsidP="00777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>
        <w:rPr>
          <w:rFonts w:ascii="Times New Roman" w:hAnsi="Times New Roman" w:cs="Times New Roman"/>
          <w:sz w:val="24"/>
          <w:szCs w:val="24"/>
        </w:rPr>
        <w:t>: MARCOS ANTÔNIO DE OLIVEIRA</w:t>
      </w:r>
    </w:p>
    <w:p w14:paraId="766703FC" w14:textId="77777777" w:rsidR="007772C1" w:rsidRDefault="007772C1" w:rsidP="007772C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100311477"/>
      <w:r>
        <w:rPr>
          <w:rFonts w:ascii="Times New Roman" w:hAnsi="Times New Roman" w:cs="Times New Roman"/>
          <w:b/>
          <w:bCs/>
          <w:sz w:val="24"/>
          <w:szCs w:val="24"/>
        </w:rPr>
        <w:t>CNPJ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07.317.505/0001-23</w:t>
      </w:r>
    </w:p>
    <w:p w14:paraId="6910CE16" w14:textId="77777777" w:rsidR="007772C1" w:rsidRDefault="007772C1" w:rsidP="00777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>
        <w:rPr>
          <w:rFonts w:ascii="Times New Roman" w:hAnsi="Times New Roman" w:cs="Times New Roman"/>
          <w:sz w:val="24"/>
          <w:szCs w:val="24"/>
        </w:rPr>
        <w:t>: Rua Av. Pio XII, 1544</w:t>
      </w:r>
    </w:p>
    <w:p w14:paraId="44BEFF6E" w14:textId="77777777" w:rsidR="007772C1" w:rsidRDefault="007772C1" w:rsidP="00777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CIDADE</w:t>
      </w:r>
      <w:r>
        <w:rPr>
          <w:rFonts w:ascii="Times New Roman" w:hAnsi="Times New Roman" w:cs="Times New Roman"/>
          <w:sz w:val="24"/>
          <w:szCs w:val="24"/>
        </w:rPr>
        <w:t xml:space="preserve">: Salto do Jacuí/RS </w:t>
      </w:r>
    </w:p>
    <w:bookmarkEnd w:id="0"/>
    <w:p w14:paraId="6B136CB8" w14:textId="00813696" w:rsidR="007772C1" w:rsidRPr="007772C1" w:rsidRDefault="007772C1" w:rsidP="007772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1" w:name="_Hlk100223785"/>
      <w:r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5.000,00 (Cinco Mil Reais)</w:t>
      </w:r>
    </w:p>
    <w:p w14:paraId="712DB660" w14:textId="77777777" w:rsidR="007772C1" w:rsidRDefault="007772C1" w:rsidP="000F4971">
      <w:pPr>
        <w:pStyle w:val="Standard"/>
        <w:spacing w:line="276" w:lineRule="auto"/>
        <w:jc w:val="both"/>
        <w:rPr>
          <w:rFonts w:cs="Times New Roman"/>
        </w:rPr>
      </w:pPr>
    </w:p>
    <w:p w14:paraId="3E8BECBD" w14:textId="379F3129" w:rsidR="000F4971" w:rsidRPr="007772C1" w:rsidRDefault="000F4971" w:rsidP="000F4971">
      <w:pPr>
        <w:pStyle w:val="Standard"/>
        <w:spacing w:line="276" w:lineRule="auto"/>
        <w:jc w:val="both"/>
        <w:rPr>
          <w:rFonts w:cs="Times New Roman"/>
          <w:b/>
          <w:bCs/>
          <w:color w:val="FF0000"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 xml:space="preserve">02 - Autorizar o Empenho das despesas resultantes nas seguintes dotações </w:t>
      </w:r>
      <w:r w:rsidRPr="00082A9F">
        <w:rPr>
          <w:rFonts w:cs="Times New Roman"/>
          <w:b/>
          <w:bCs/>
        </w:rPr>
        <w:t>orçamentárias:</w:t>
      </w:r>
    </w:p>
    <w:p w14:paraId="7C99047E" w14:textId="4E363CD8" w:rsidR="000F4971" w:rsidRPr="000F4971" w:rsidRDefault="007640DE" w:rsidP="007640DE">
      <w:pPr>
        <w:pStyle w:val="Standard"/>
        <w:spacing w:line="276" w:lineRule="auto"/>
        <w:ind w:firstLine="708"/>
        <w:rPr>
          <w:rFonts w:cs="Times New Roman"/>
        </w:rPr>
      </w:pPr>
      <w:bookmarkStart w:id="2" w:name="_GoBack"/>
      <w:r>
        <w:rPr>
          <w:rFonts w:cs="Times New Roman"/>
        </w:rPr>
        <w:t>05.05.23.695.0019.2.016.3.3.90.39.00.0000</w:t>
      </w:r>
    </w:p>
    <w:bookmarkEnd w:id="2"/>
    <w:p w14:paraId="67C57BB9" w14:textId="77777777" w:rsidR="007640DE" w:rsidRDefault="007640DE" w:rsidP="000F4971">
      <w:pPr>
        <w:pStyle w:val="Standard"/>
        <w:spacing w:line="276" w:lineRule="auto"/>
        <w:jc w:val="right"/>
        <w:rPr>
          <w:rFonts w:cs="Times New Roman"/>
        </w:rPr>
      </w:pPr>
    </w:p>
    <w:p w14:paraId="154E5A66" w14:textId="40B0D10A" w:rsidR="000F4971" w:rsidRPr="000F4971" w:rsidRDefault="000F4971" w:rsidP="000F4971">
      <w:pPr>
        <w:pStyle w:val="Standard"/>
        <w:spacing w:line="276" w:lineRule="auto"/>
        <w:jc w:val="right"/>
        <w:rPr>
          <w:rFonts w:cs="Times New Roman"/>
        </w:rPr>
      </w:pPr>
      <w:r w:rsidRPr="000F4971">
        <w:rPr>
          <w:rFonts w:cs="Times New Roman"/>
        </w:rPr>
        <w:t>Gabinete do Prefeito Municipal,</w:t>
      </w:r>
      <w:r w:rsidR="00D13AAA">
        <w:rPr>
          <w:rFonts w:cs="Times New Roman"/>
        </w:rPr>
        <w:t xml:space="preserve"> </w:t>
      </w:r>
      <w:r w:rsidR="007772C1">
        <w:rPr>
          <w:rFonts w:cs="Times New Roman"/>
        </w:rPr>
        <w:t>2</w:t>
      </w:r>
      <w:r w:rsidR="004D1A1C">
        <w:rPr>
          <w:rFonts w:cs="Times New Roman"/>
        </w:rPr>
        <w:t>0</w:t>
      </w:r>
      <w:r w:rsidR="00D37304">
        <w:rPr>
          <w:rFonts w:cs="Times New Roman"/>
        </w:rPr>
        <w:t xml:space="preserve"> de julho</w:t>
      </w:r>
      <w:r>
        <w:rPr>
          <w:rFonts w:cs="Times New Roman"/>
        </w:rPr>
        <w:t xml:space="preserve"> </w:t>
      </w:r>
      <w:r w:rsidRPr="000F4971">
        <w:rPr>
          <w:rFonts w:cs="Times New Roman"/>
        </w:rPr>
        <w:t>de 202</w:t>
      </w:r>
      <w:r w:rsidR="00746A5B">
        <w:rPr>
          <w:rFonts w:cs="Times New Roman"/>
        </w:rPr>
        <w:t>2</w:t>
      </w:r>
      <w:r w:rsidRPr="000F4971">
        <w:rPr>
          <w:rFonts w:cs="Times New Roman"/>
        </w:rPr>
        <w:t>.</w:t>
      </w:r>
    </w:p>
    <w:p w14:paraId="28118961" w14:textId="77777777" w:rsidR="00471B6D" w:rsidRDefault="00471B6D" w:rsidP="007640D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904981" w14:textId="77777777" w:rsidR="007640DE" w:rsidRDefault="007640DE" w:rsidP="007640D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C455A0" w14:textId="77777777" w:rsidR="007640DE" w:rsidRDefault="007640DE" w:rsidP="007640D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018B8" w14:textId="43609F19" w:rsidR="00471B6D" w:rsidRPr="00EA7797" w:rsidRDefault="007A091F" w:rsidP="007640D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21511374" w14:textId="77777777" w:rsidR="00471B6D" w:rsidRPr="00EA7797" w:rsidRDefault="00471B6D" w:rsidP="007640D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p w14:paraId="3E63FCFE" w14:textId="77777777" w:rsidR="000F4971" w:rsidRPr="000F4971" w:rsidRDefault="000F4971" w:rsidP="0006110D">
      <w:pPr>
        <w:pStyle w:val="Standard"/>
        <w:spacing w:line="276" w:lineRule="auto"/>
        <w:rPr>
          <w:rFonts w:cs="Times New Roman"/>
          <w:u w:val="single"/>
        </w:rPr>
      </w:pPr>
    </w:p>
    <w:sectPr w:rsidR="000F4971" w:rsidRPr="000F4971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971"/>
    <w:rsid w:val="0006110D"/>
    <w:rsid w:val="00082A9F"/>
    <w:rsid w:val="000F4971"/>
    <w:rsid w:val="0031335C"/>
    <w:rsid w:val="0037372D"/>
    <w:rsid w:val="00471B6D"/>
    <w:rsid w:val="00474547"/>
    <w:rsid w:val="0047484E"/>
    <w:rsid w:val="004D1A1C"/>
    <w:rsid w:val="00590FBD"/>
    <w:rsid w:val="00674A25"/>
    <w:rsid w:val="00724ED5"/>
    <w:rsid w:val="00746A5B"/>
    <w:rsid w:val="00763FEE"/>
    <w:rsid w:val="007640DE"/>
    <w:rsid w:val="007772C1"/>
    <w:rsid w:val="007A091F"/>
    <w:rsid w:val="00845A47"/>
    <w:rsid w:val="00AD491B"/>
    <w:rsid w:val="00B43E86"/>
    <w:rsid w:val="00C21337"/>
    <w:rsid w:val="00CB514D"/>
    <w:rsid w:val="00D13AAA"/>
    <w:rsid w:val="00D37304"/>
    <w:rsid w:val="00D86AE7"/>
    <w:rsid w:val="00E2754E"/>
    <w:rsid w:val="00E9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9C61"/>
  <w15:docId w15:val="{BEE04BC9-877C-49ED-8F1E-DB8881A1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25</cp:revision>
  <cp:lastPrinted>2022-07-26T16:50:00Z</cp:lastPrinted>
  <dcterms:created xsi:type="dcterms:W3CDTF">2021-03-04T12:39:00Z</dcterms:created>
  <dcterms:modified xsi:type="dcterms:W3CDTF">2022-07-26T16:50:00Z</dcterms:modified>
</cp:coreProperties>
</file>