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072CF">
        <w:rPr>
          <w:b/>
          <w:sz w:val="28"/>
          <w:szCs w:val="28"/>
        </w:rPr>
        <w:t>414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3072CF">
        <w:rPr>
          <w:bCs/>
          <w:sz w:val="28"/>
          <w:szCs w:val="28"/>
        </w:rPr>
        <w:t>o dia 14</w:t>
      </w:r>
      <w:r w:rsidR="00E757F9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3072CF">
        <w:rPr>
          <w:bCs/>
          <w:sz w:val="28"/>
          <w:szCs w:val="28"/>
        </w:rPr>
        <w:t>quatorze</w:t>
      </w:r>
      <w:r w:rsidR="00E41663">
        <w:rPr>
          <w:bCs/>
          <w:sz w:val="28"/>
          <w:szCs w:val="28"/>
        </w:rPr>
        <w:t>)</w:t>
      </w:r>
      <w:r w:rsidR="003072CF">
        <w:rPr>
          <w:bCs/>
          <w:sz w:val="28"/>
          <w:szCs w:val="28"/>
        </w:rPr>
        <w:t xml:space="preserve"> de Setembro de 2022,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3072CF">
        <w:rPr>
          <w:b/>
          <w:sz w:val="28"/>
          <w:szCs w:val="28"/>
        </w:rPr>
        <w:t xml:space="preserve"> MARCIA ORTIZ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3072CF">
        <w:rPr>
          <w:sz w:val="28"/>
          <w:szCs w:val="28"/>
        </w:rPr>
        <w:t>21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A70FA">
        <w:rPr>
          <w:sz w:val="28"/>
          <w:szCs w:val="28"/>
        </w:rPr>
        <w:t>Setembro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072CF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A70FA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1F4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8970-DF7A-4803-AC5B-3DFA3C36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2022-09-29T17:17:00Z</cp:lastPrinted>
  <dcterms:created xsi:type="dcterms:W3CDTF">2022-09-29T17:18:00Z</dcterms:created>
  <dcterms:modified xsi:type="dcterms:W3CDTF">2022-09-29T17:18:00Z</dcterms:modified>
</cp:coreProperties>
</file>