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7F4D" w14:textId="64022FAD" w:rsidR="00252711" w:rsidRPr="007F5C4F" w:rsidRDefault="001B0DEC" w:rsidP="00C71D8C">
      <w:pPr>
        <w:spacing w:after="0"/>
        <w:jc w:val="center"/>
        <w:rPr>
          <w:rFonts w:ascii="Times New Roman" w:hAnsi="Times New Roman" w:cs="Times New Roman"/>
          <w:b/>
          <w:bCs/>
          <w:sz w:val="24"/>
          <w:szCs w:val="24"/>
          <w:u w:val="single"/>
        </w:rPr>
      </w:pPr>
      <w:r w:rsidRPr="007F5C4F">
        <w:rPr>
          <w:rFonts w:ascii="Times New Roman" w:hAnsi="Times New Roman" w:cs="Times New Roman"/>
          <w:b/>
          <w:bCs/>
          <w:sz w:val="24"/>
          <w:szCs w:val="24"/>
          <w:u w:val="single"/>
        </w:rPr>
        <w:t>FASE PREPARATÓRIA</w:t>
      </w:r>
    </w:p>
    <w:p w14:paraId="42EBE513" w14:textId="6EBFF2F3" w:rsidR="00A07391" w:rsidRPr="007F5C4F" w:rsidRDefault="00A07391" w:rsidP="00C71D8C">
      <w:pPr>
        <w:spacing w:after="0"/>
        <w:jc w:val="center"/>
        <w:rPr>
          <w:rFonts w:ascii="Times New Roman" w:hAnsi="Times New Roman" w:cs="Times New Roman"/>
          <w:b/>
          <w:bCs/>
          <w:sz w:val="24"/>
          <w:szCs w:val="24"/>
          <w:u w:val="single"/>
        </w:rPr>
      </w:pPr>
    </w:p>
    <w:p w14:paraId="54D84771" w14:textId="77777777" w:rsidR="00A07391" w:rsidRPr="007F5C4F" w:rsidRDefault="00A07391" w:rsidP="00C71D8C">
      <w:pPr>
        <w:spacing w:after="0"/>
        <w:jc w:val="center"/>
        <w:rPr>
          <w:rFonts w:ascii="Times New Roman" w:hAnsi="Times New Roman" w:cs="Times New Roman"/>
          <w:b/>
          <w:bCs/>
          <w:sz w:val="24"/>
          <w:szCs w:val="24"/>
          <w:u w:val="single"/>
        </w:rPr>
      </w:pPr>
    </w:p>
    <w:p w14:paraId="3431DB24" w14:textId="77B0D495" w:rsidR="001B0DEC" w:rsidRPr="007F5C4F" w:rsidRDefault="001B0DEC" w:rsidP="00C71D8C">
      <w:pPr>
        <w:spacing w:after="0"/>
        <w:rPr>
          <w:rFonts w:ascii="Times New Roman" w:hAnsi="Times New Roman" w:cs="Times New Roman"/>
          <w:sz w:val="24"/>
          <w:szCs w:val="24"/>
        </w:rPr>
      </w:pPr>
    </w:p>
    <w:p w14:paraId="677C89BA" w14:textId="6DB6FD9C" w:rsidR="001B0DEC" w:rsidRPr="007F5C4F" w:rsidRDefault="006131E8"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7F5C4F">
        <w:rPr>
          <w:rFonts w:ascii="Times New Roman" w:hAnsi="Times New Roman" w:cs="Times New Roman"/>
          <w:b/>
          <w:bCs/>
          <w:sz w:val="24"/>
          <w:szCs w:val="24"/>
        </w:rPr>
        <w:t>DEFINIÇÃO DO OBJETO</w:t>
      </w:r>
    </w:p>
    <w:p w14:paraId="3691712A" w14:textId="77777777" w:rsidR="00C71D8C" w:rsidRPr="007F5C4F" w:rsidRDefault="00C71D8C" w:rsidP="00C71D8C">
      <w:pPr>
        <w:spacing w:after="0" w:line="360" w:lineRule="auto"/>
        <w:ind w:firstLine="709"/>
        <w:jc w:val="both"/>
        <w:rPr>
          <w:rFonts w:ascii="Times New Roman" w:hAnsi="Times New Roman" w:cs="Times New Roman"/>
          <w:b/>
          <w:bCs/>
          <w:sz w:val="24"/>
          <w:szCs w:val="24"/>
        </w:rPr>
      </w:pPr>
    </w:p>
    <w:p w14:paraId="3286403E" w14:textId="4320D186" w:rsidR="00B63522" w:rsidRPr="007F5C4F" w:rsidRDefault="00B63522" w:rsidP="0066795F">
      <w:pPr>
        <w:pStyle w:val="Ttulo5"/>
        <w:jc w:val="both"/>
        <w:rPr>
          <w:sz w:val="24"/>
          <w:szCs w:val="24"/>
        </w:rPr>
      </w:pPr>
      <w:r w:rsidRPr="007F5C4F">
        <w:rPr>
          <w:sz w:val="24"/>
          <w:szCs w:val="24"/>
        </w:rPr>
        <w:t xml:space="preserve">OBJETIVO: </w:t>
      </w:r>
      <w:bookmarkStart w:id="0" w:name="_Hlk108084544"/>
      <w:r w:rsidR="00121261" w:rsidRPr="007F5C4F">
        <w:rPr>
          <w:sz w:val="24"/>
          <w:szCs w:val="24"/>
        </w:rPr>
        <w:t xml:space="preserve">CONTRATAÇÃO EMERGENCIAL DE EMPRESA PARA PRESTAÇÃO DE SERVIÇO DE CONSERTO E MANUTENÇÃO DE POÇO ARTESIANO </w:t>
      </w:r>
    </w:p>
    <w:p w14:paraId="4D72210E" w14:textId="77777777" w:rsidR="00D768EE" w:rsidRPr="007F5C4F" w:rsidRDefault="00D768EE" w:rsidP="00D768EE">
      <w:pPr>
        <w:rPr>
          <w:rFonts w:ascii="Times New Roman" w:hAnsi="Times New Roman" w:cs="Times New Roman"/>
          <w:sz w:val="24"/>
          <w:szCs w:val="24"/>
          <w:lang w:eastAsia="pt-BR"/>
        </w:rPr>
      </w:pPr>
    </w:p>
    <w:tbl>
      <w:tblPr>
        <w:tblStyle w:val="Tabelacomgrade1"/>
        <w:tblW w:w="10200" w:type="dxa"/>
        <w:jc w:val="center"/>
        <w:tblLayout w:type="fixed"/>
        <w:tblLook w:val="04A0" w:firstRow="1" w:lastRow="0" w:firstColumn="1" w:lastColumn="0" w:noHBand="0" w:noVBand="1"/>
      </w:tblPr>
      <w:tblGrid>
        <w:gridCol w:w="1274"/>
        <w:gridCol w:w="3547"/>
        <w:gridCol w:w="1418"/>
        <w:gridCol w:w="992"/>
        <w:gridCol w:w="1554"/>
        <w:gridCol w:w="1415"/>
      </w:tblGrid>
      <w:tr w:rsidR="00D768EE" w:rsidRPr="007F5C4F" w14:paraId="0DD2A445" w14:textId="77777777" w:rsidTr="007578F4">
        <w:trPr>
          <w:trHeight w:val="623"/>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D74DF62" w14:textId="77777777" w:rsidR="00D768EE" w:rsidRPr="007F5C4F" w:rsidRDefault="00D768EE" w:rsidP="007578F4">
            <w:pPr>
              <w:jc w:val="both"/>
              <w:rPr>
                <w:rFonts w:ascii="Times New Roman" w:hAnsi="Times New Roman" w:cs="Times New Roman"/>
                <w:b/>
                <w:sz w:val="24"/>
                <w:szCs w:val="24"/>
              </w:rPr>
            </w:pPr>
            <w:bookmarkStart w:id="1" w:name="_Hlk100311601"/>
            <w:bookmarkStart w:id="2" w:name="_Hlk100215829"/>
            <w:bookmarkEnd w:id="0"/>
            <w:r w:rsidRPr="007F5C4F">
              <w:rPr>
                <w:rFonts w:ascii="Times New Roman" w:hAnsi="Times New Roman" w:cs="Times New Roman"/>
                <w:b/>
                <w:sz w:val="24"/>
                <w:szCs w:val="24"/>
              </w:rPr>
              <w:t>ITEM</w:t>
            </w:r>
          </w:p>
        </w:tc>
        <w:tc>
          <w:tcPr>
            <w:tcW w:w="3548" w:type="dxa"/>
            <w:tcBorders>
              <w:top w:val="single" w:sz="4" w:space="0" w:color="auto"/>
              <w:left w:val="single" w:sz="4" w:space="0" w:color="auto"/>
              <w:bottom w:val="single" w:sz="4" w:space="0" w:color="auto"/>
              <w:right w:val="single" w:sz="4" w:space="0" w:color="auto"/>
            </w:tcBorders>
            <w:shd w:val="clear" w:color="auto" w:fill="FFFFFF"/>
            <w:hideMark/>
          </w:tcPr>
          <w:p w14:paraId="07AAB68E" w14:textId="77777777"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 xml:space="preserve">DESCRITIVO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2A141E" w14:textId="77777777"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UNIDADE</w:t>
            </w:r>
          </w:p>
          <w:p w14:paraId="58529505" w14:textId="77777777"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MEDIDA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2BBDA6" w14:textId="77777777"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QTDE</w:t>
            </w:r>
          </w:p>
        </w:tc>
        <w:tc>
          <w:tcPr>
            <w:tcW w:w="1554" w:type="dxa"/>
            <w:tcBorders>
              <w:top w:val="single" w:sz="4" w:space="0" w:color="auto"/>
              <w:left w:val="single" w:sz="4" w:space="0" w:color="auto"/>
              <w:bottom w:val="single" w:sz="4" w:space="0" w:color="auto"/>
              <w:right w:val="single" w:sz="4" w:space="0" w:color="auto"/>
            </w:tcBorders>
            <w:shd w:val="clear" w:color="auto" w:fill="FFFFFF"/>
            <w:hideMark/>
          </w:tcPr>
          <w:p w14:paraId="70178B87" w14:textId="79DEA5EE"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 xml:space="preserve">VALOR </w:t>
            </w:r>
            <w:r w:rsidR="00121261" w:rsidRPr="007F5C4F">
              <w:rPr>
                <w:rFonts w:ascii="Times New Roman" w:hAnsi="Times New Roman" w:cs="Times New Roman"/>
                <w:b/>
                <w:sz w:val="24"/>
                <w:szCs w:val="24"/>
              </w:rPr>
              <w:t>DO SERVIÇO</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14:paraId="5250AE8E" w14:textId="77777777" w:rsidR="00D768EE" w:rsidRPr="007F5C4F" w:rsidRDefault="00D768EE" w:rsidP="007578F4">
            <w:pPr>
              <w:jc w:val="both"/>
              <w:rPr>
                <w:rFonts w:ascii="Times New Roman" w:hAnsi="Times New Roman" w:cs="Times New Roman"/>
                <w:b/>
                <w:sz w:val="24"/>
                <w:szCs w:val="24"/>
              </w:rPr>
            </w:pPr>
            <w:r w:rsidRPr="007F5C4F">
              <w:rPr>
                <w:rFonts w:ascii="Times New Roman" w:hAnsi="Times New Roman" w:cs="Times New Roman"/>
                <w:b/>
                <w:sz w:val="24"/>
                <w:szCs w:val="24"/>
              </w:rPr>
              <w:t>VALOR TOTAL</w:t>
            </w:r>
          </w:p>
          <w:p w14:paraId="7C4568CE" w14:textId="6D9082A2" w:rsidR="00D768EE" w:rsidRPr="007F5C4F" w:rsidRDefault="00D768EE" w:rsidP="007578F4">
            <w:pPr>
              <w:jc w:val="both"/>
              <w:rPr>
                <w:rFonts w:ascii="Times New Roman" w:hAnsi="Times New Roman" w:cs="Times New Roman"/>
                <w:b/>
                <w:sz w:val="24"/>
                <w:szCs w:val="24"/>
              </w:rPr>
            </w:pPr>
          </w:p>
        </w:tc>
      </w:tr>
      <w:tr w:rsidR="00D768EE" w:rsidRPr="007F5C4F" w14:paraId="320B1291" w14:textId="77777777" w:rsidTr="007578F4">
        <w:trPr>
          <w:trHeight w:val="558"/>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F4A13D"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01</w:t>
            </w:r>
          </w:p>
        </w:tc>
        <w:tc>
          <w:tcPr>
            <w:tcW w:w="3548" w:type="dxa"/>
            <w:tcBorders>
              <w:top w:val="single" w:sz="4" w:space="0" w:color="auto"/>
              <w:left w:val="single" w:sz="4" w:space="0" w:color="auto"/>
              <w:bottom w:val="single" w:sz="4" w:space="0" w:color="auto"/>
              <w:right w:val="single" w:sz="4" w:space="0" w:color="auto"/>
            </w:tcBorders>
            <w:shd w:val="clear" w:color="auto" w:fill="FFFFFF"/>
            <w:hideMark/>
          </w:tcPr>
          <w:p w14:paraId="17DA8784" w14:textId="30A8340D" w:rsidR="00D768EE" w:rsidRPr="007F5C4F" w:rsidRDefault="00121261" w:rsidP="007578F4">
            <w:pPr>
              <w:widowControl w:val="0"/>
              <w:suppressAutoHyphens/>
              <w:jc w:val="both"/>
              <w:rPr>
                <w:rFonts w:ascii="Times New Roman" w:hAnsi="Times New Roman" w:cs="Times New Roman"/>
                <w:sz w:val="24"/>
                <w:szCs w:val="24"/>
              </w:rPr>
            </w:pPr>
            <w:r w:rsidRPr="007F5C4F">
              <w:rPr>
                <w:rFonts w:ascii="Times New Roman" w:hAnsi="Times New Roman" w:cs="Times New Roman"/>
                <w:sz w:val="24"/>
                <w:szCs w:val="24"/>
              </w:rPr>
              <w:t>MANUTENÇÃO DE QUADRO DE COMANDO DE POÇO ARTESIANO LOCALIZADA NA ENTRADA DA CIDADE MAIS AJUSTE NA CHAVE DE BÓIA</w:t>
            </w:r>
          </w:p>
        </w:tc>
        <w:tc>
          <w:tcPr>
            <w:tcW w:w="1418" w:type="dxa"/>
            <w:tcBorders>
              <w:top w:val="single" w:sz="4" w:space="0" w:color="auto"/>
              <w:left w:val="single" w:sz="4" w:space="0" w:color="auto"/>
              <w:bottom w:val="single" w:sz="4" w:space="0" w:color="auto"/>
              <w:right w:val="single" w:sz="4" w:space="0" w:color="auto"/>
            </w:tcBorders>
            <w:hideMark/>
          </w:tcPr>
          <w:p w14:paraId="358D8B13"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Unidades</w:t>
            </w:r>
          </w:p>
        </w:tc>
        <w:tc>
          <w:tcPr>
            <w:tcW w:w="992" w:type="dxa"/>
            <w:tcBorders>
              <w:top w:val="single" w:sz="4" w:space="0" w:color="auto"/>
              <w:left w:val="single" w:sz="4" w:space="0" w:color="auto"/>
              <w:bottom w:val="single" w:sz="4" w:space="0" w:color="auto"/>
              <w:right w:val="single" w:sz="4" w:space="0" w:color="auto"/>
            </w:tcBorders>
            <w:hideMark/>
          </w:tcPr>
          <w:p w14:paraId="121D339E"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01</w:t>
            </w:r>
          </w:p>
        </w:tc>
        <w:tc>
          <w:tcPr>
            <w:tcW w:w="1554" w:type="dxa"/>
            <w:tcBorders>
              <w:top w:val="single" w:sz="4" w:space="0" w:color="auto"/>
              <w:left w:val="single" w:sz="4" w:space="0" w:color="auto"/>
              <w:bottom w:val="single" w:sz="4" w:space="0" w:color="auto"/>
              <w:right w:val="single" w:sz="4" w:space="0" w:color="auto"/>
            </w:tcBorders>
          </w:tcPr>
          <w:p w14:paraId="0551F477" w14:textId="5ADDCF18"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 xml:space="preserve">R$ </w:t>
            </w:r>
            <w:r w:rsidR="00121261" w:rsidRPr="007F5C4F">
              <w:rPr>
                <w:rFonts w:ascii="Times New Roman" w:hAnsi="Times New Roman" w:cs="Times New Roman"/>
                <w:sz w:val="24"/>
                <w:szCs w:val="24"/>
              </w:rPr>
              <w:t>500,00</w:t>
            </w:r>
          </w:p>
          <w:p w14:paraId="341C3852" w14:textId="77777777" w:rsidR="00D768EE" w:rsidRPr="007F5C4F" w:rsidRDefault="00D768EE" w:rsidP="007578F4">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9A97962" w14:textId="1AFAD740"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R$</w:t>
            </w:r>
            <w:r w:rsidR="00121261" w:rsidRPr="007F5C4F">
              <w:rPr>
                <w:rFonts w:ascii="Times New Roman" w:hAnsi="Times New Roman" w:cs="Times New Roman"/>
                <w:sz w:val="24"/>
                <w:szCs w:val="24"/>
              </w:rPr>
              <w:t>500,00</w:t>
            </w:r>
          </w:p>
          <w:p w14:paraId="35A2650A" w14:textId="77777777" w:rsidR="00D768EE" w:rsidRPr="007F5C4F" w:rsidRDefault="00D768EE" w:rsidP="007578F4">
            <w:pPr>
              <w:jc w:val="both"/>
              <w:rPr>
                <w:rFonts w:ascii="Times New Roman" w:hAnsi="Times New Roman" w:cs="Times New Roman"/>
                <w:sz w:val="24"/>
                <w:szCs w:val="24"/>
              </w:rPr>
            </w:pPr>
          </w:p>
        </w:tc>
      </w:tr>
      <w:tr w:rsidR="00D768EE" w:rsidRPr="007F5C4F" w14:paraId="2F1D7B9A" w14:textId="77777777" w:rsidTr="007578F4">
        <w:trPr>
          <w:trHeight w:val="558"/>
          <w:jc w:val="center"/>
        </w:trPr>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DD407A9"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02</w:t>
            </w:r>
          </w:p>
        </w:tc>
        <w:tc>
          <w:tcPr>
            <w:tcW w:w="3548" w:type="dxa"/>
            <w:tcBorders>
              <w:top w:val="single" w:sz="4" w:space="0" w:color="auto"/>
              <w:left w:val="single" w:sz="4" w:space="0" w:color="auto"/>
              <w:bottom w:val="single" w:sz="4" w:space="0" w:color="auto"/>
              <w:right w:val="single" w:sz="4" w:space="0" w:color="auto"/>
            </w:tcBorders>
            <w:shd w:val="clear" w:color="auto" w:fill="FFFFFF"/>
            <w:hideMark/>
          </w:tcPr>
          <w:p w14:paraId="7A36C711" w14:textId="4A30EC56" w:rsidR="00D768EE" w:rsidRPr="007F5C4F" w:rsidRDefault="00121261" w:rsidP="007578F4">
            <w:pPr>
              <w:widowControl w:val="0"/>
              <w:suppressAutoHyphens/>
              <w:jc w:val="both"/>
              <w:rPr>
                <w:rFonts w:ascii="Times New Roman" w:eastAsia="Times New Roman" w:hAnsi="Times New Roman" w:cs="Times New Roman"/>
                <w:sz w:val="24"/>
                <w:szCs w:val="24"/>
              </w:rPr>
            </w:pPr>
            <w:r w:rsidRPr="007F5C4F">
              <w:rPr>
                <w:rFonts w:ascii="Times New Roman" w:eastAsia="Times New Roman" w:hAnsi="Times New Roman" w:cs="Times New Roman"/>
                <w:sz w:val="24"/>
                <w:szCs w:val="24"/>
              </w:rPr>
              <w:t>RETIRAR E COLOCAR BOMBA NO POÇO</w:t>
            </w:r>
            <w:r w:rsidR="00A745F8" w:rsidRPr="007F5C4F">
              <w:rPr>
                <w:rFonts w:ascii="Times New Roman" w:eastAsia="Times New Roman" w:hAnsi="Times New Roman" w:cs="Times New Roman"/>
                <w:sz w:val="24"/>
                <w:szCs w:val="24"/>
              </w:rPr>
              <w:t xml:space="preserve"> ARTESIANO DA COMUNIDADE DA LINHA BORBOLETA E CONSERTO </w:t>
            </w:r>
            <w:r w:rsidR="001B32CA" w:rsidRPr="007F5C4F">
              <w:rPr>
                <w:rFonts w:ascii="Times New Roman" w:eastAsia="Times New Roman" w:hAnsi="Times New Roman" w:cs="Times New Roman"/>
                <w:sz w:val="24"/>
                <w:szCs w:val="24"/>
              </w:rPr>
              <w:t xml:space="preserve">DE CANO AVASIVADO  </w:t>
            </w:r>
          </w:p>
        </w:tc>
        <w:tc>
          <w:tcPr>
            <w:tcW w:w="1418" w:type="dxa"/>
            <w:tcBorders>
              <w:top w:val="single" w:sz="4" w:space="0" w:color="auto"/>
              <w:left w:val="single" w:sz="4" w:space="0" w:color="auto"/>
              <w:bottom w:val="single" w:sz="4" w:space="0" w:color="auto"/>
              <w:right w:val="single" w:sz="4" w:space="0" w:color="auto"/>
            </w:tcBorders>
            <w:hideMark/>
          </w:tcPr>
          <w:p w14:paraId="227FCDF0"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Unidades</w:t>
            </w:r>
          </w:p>
        </w:tc>
        <w:tc>
          <w:tcPr>
            <w:tcW w:w="992" w:type="dxa"/>
            <w:tcBorders>
              <w:top w:val="single" w:sz="4" w:space="0" w:color="auto"/>
              <w:left w:val="single" w:sz="4" w:space="0" w:color="auto"/>
              <w:bottom w:val="single" w:sz="4" w:space="0" w:color="auto"/>
              <w:right w:val="single" w:sz="4" w:space="0" w:color="auto"/>
            </w:tcBorders>
            <w:hideMark/>
          </w:tcPr>
          <w:p w14:paraId="1C0C4648" w14:textId="77777777"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01</w:t>
            </w:r>
          </w:p>
        </w:tc>
        <w:tc>
          <w:tcPr>
            <w:tcW w:w="1554" w:type="dxa"/>
            <w:tcBorders>
              <w:top w:val="single" w:sz="4" w:space="0" w:color="auto"/>
              <w:left w:val="single" w:sz="4" w:space="0" w:color="auto"/>
              <w:bottom w:val="single" w:sz="4" w:space="0" w:color="auto"/>
              <w:right w:val="single" w:sz="4" w:space="0" w:color="auto"/>
            </w:tcBorders>
            <w:hideMark/>
          </w:tcPr>
          <w:p w14:paraId="1DF106AF" w14:textId="7AF5A50F"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R$</w:t>
            </w:r>
            <w:r w:rsidR="001B32CA" w:rsidRPr="007F5C4F">
              <w:rPr>
                <w:rFonts w:ascii="Times New Roman" w:hAnsi="Times New Roman" w:cs="Times New Roman"/>
                <w:sz w:val="24"/>
                <w:szCs w:val="24"/>
              </w:rPr>
              <w:t>2.400,00</w:t>
            </w:r>
          </w:p>
        </w:tc>
        <w:tc>
          <w:tcPr>
            <w:tcW w:w="1415" w:type="dxa"/>
            <w:tcBorders>
              <w:top w:val="single" w:sz="4" w:space="0" w:color="auto"/>
              <w:left w:val="single" w:sz="4" w:space="0" w:color="auto"/>
              <w:bottom w:val="single" w:sz="4" w:space="0" w:color="auto"/>
              <w:right w:val="single" w:sz="4" w:space="0" w:color="auto"/>
            </w:tcBorders>
            <w:hideMark/>
          </w:tcPr>
          <w:p w14:paraId="429A28D6" w14:textId="2B73A25F" w:rsidR="00D768EE" w:rsidRPr="007F5C4F" w:rsidRDefault="00D768EE" w:rsidP="007578F4">
            <w:pPr>
              <w:jc w:val="both"/>
              <w:rPr>
                <w:rFonts w:ascii="Times New Roman" w:hAnsi="Times New Roman" w:cs="Times New Roman"/>
                <w:sz w:val="24"/>
                <w:szCs w:val="24"/>
              </w:rPr>
            </w:pPr>
            <w:r w:rsidRPr="007F5C4F">
              <w:rPr>
                <w:rFonts w:ascii="Times New Roman" w:hAnsi="Times New Roman" w:cs="Times New Roman"/>
                <w:sz w:val="24"/>
                <w:szCs w:val="24"/>
              </w:rPr>
              <w:t>R$</w:t>
            </w:r>
            <w:r w:rsidR="001B32CA" w:rsidRPr="007F5C4F">
              <w:rPr>
                <w:rFonts w:ascii="Times New Roman" w:hAnsi="Times New Roman" w:cs="Times New Roman"/>
                <w:sz w:val="24"/>
                <w:szCs w:val="24"/>
              </w:rPr>
              <w:t>2.400,00</w:t>
            </w:r>
          </w:p>
        </w:tc>
        <w:bookmarkEnd w:id="1"/>
      </w:tr>
      <w:tr w:rsidR="00D768EE" w:rsidRPr="007F5C4F" w14:paraId="4EE2902A" w14:textId="77777777" w:rsidTr="007578F4">
        <w:trPr>
          <w:trHeight w:val="263"/>
          <w:jc w:val="center"/>
        </w:trPr>
        <w:tc>
          <w:tcPr>
            <w:tcW w:w="1020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1B7EF7" w14:textId="329E60BA" w:rsidR="00D768EE" w:rsidRPr="007F5C4F" w:rsidRDefault="00D768EE" w:rsidP="007578F4">
            <w:pPr>
              <w:jc w:val="center"/>
              <w:rPr>
                <w:rFonts w:ascii="Times New Roman" w:hAnsi="Times New Roman" w:cs="Times New Roman"/>
                <w:b/>
                <w:bCs/>
                <w:sz w:val="24"/>
                <w:szCs w:val="24"/>
              </w:rPr>
            </w:pPr>
            <w:r w:rsidRPr="007F5C4F">
              <w:rPr>
                <w:rFonts w:ascii="Times New Roman" w:hAnsi="Times New Roman" w:cs="Times New Roman"/>
                <w:b/>
                <w:bCs/>
                <w:sz w:val="24"/>
                <w:szCs w:val="24"/>
              </w:rPr>
              <w:t xml:space="preserve">Total R$ </w:t>
            </w:r>
            <w:r w:rsidR="001B32CA" w:rsidRPr="007F5C4F">
              <w:rPr>
                <w:rFonts w:ascii="Times New Roman" w:hAnsi="Times New Roman" w:cs="Times New Roman"/>
                <w:b/>
                <w:bCs/>
                <w:sz w:val="24"/>
                <w:szCs w:val="24"/>
              </w:rPr>
              <w:t>2.900,00 (dois mil e novecentos reais)</w:t>
            </w:r>
          </w:p>
        </w:tc>
        <w:bookmarkEnd w:id="2"/>
      </w:tr>
    </w:tbl>
    <w:p w14:paraId="6F2D28E1" w14:textId="77777777" w:rsidR="00B63522" w:rsidRPr="007F5C4F" w:rsidRDefault="00B63522" w:rsidP="000A4EA4">
      <w:pPr>
        <w:spacing w:after="0" w:line="240" w:lineRule="auto"/>
        <w:ind w:firstLine="708"/>
        <w:jc w:val="both"/>
        <w:rPr>
          <w:rFonts w:ascii="Times New Roman" w:hAnsi="Times New Roman" w:cs="Times New Roman"/>
          <w:b/>
          <w:bCs/>
          <w:sz w:val="24"/>
          <w:szCs w:val="24"/>
        </w:rPr>
      </w:pPr>
    </w:p>
    <w:p w14:paraId="05CC68AF" w14:textId="77777777" w:rsidR="00CC3118" w:rsidRPr="007F5C4F" w:rsidRDefault="00CC3118" w:rsidP="00C71D8C">
      <w:pPr>
        <w:spacing w:after="0" w:line="360" w:lineRule="auto"/>
        <w:ind w:firstLine="709"/>
        <w:jc w:val="both"/>
        <w:rPr>
          <w:rFonts w:ascii="Times New Roman" w:hAnsi="Times New Roman" w:cs="Times New Roman"/>
          <w:b/>
          <w:bCs/>
          <w:sz w:val="24"/>
          <w:szCs w:val="24"/>
        </w:rPr>
      </w:pPr>
    </w:p>
    <w:p w14:paraId="4DC623F9" w14:textId="77777777" w:rsidR="00CC3118" w:rsidRPr="007F5C4F" w:rsidRDefault="00CC3118" w:rsidP="00C71D8C">
      <w:pPr>
        <w:spacing w:after="0" w:line="360" w:lineRule="auto"/>
        <w:ind w:firstLine="709"/>
        <w:jc w:val="both"/>
        <w:rPr>
          <w:rFonts w:ascii="Times New Roman" w:hAnsi="Times New Roman" w:cs="Times New Roman"/>
          <w:b/>
          <w:bCs/>
          <w:sz w:val="24"/>
          <w:szCs w:val="24"/>
        </w:rPr>
      </w:pPr>
    </w:p>
    <w:p w14:paraId="5D1E0A6E" w14:textId="2A317A8D" w:rsidR="006131E8" w:rsidRPr="007F5C4F" w:rsidRDefault="00CC3118" w:rsidP="00C71D8C">
      <w:pPr>
        <w:spacing w:after="0" w:line="360" w:lineRule="auto"/>
        <w:ind w:firstLine="709"/>
        <w:jc w:val="both"/>
        <w:rPr>
          <w:rFonts w:ascii="Times New Roman" w:hAnsi="Times New Roman" w:cs="Times New Roman"/>
          <w:sz w:val="24"/>
          <w:szCs w:val="24"/>
        </w:rPr>
      </w:pPr>
      <w:r w:rsidRPr="007F5C4F">
        <w:rPr>
          <w:rFonts w:ascii="Times New Roman" w:hAnsi="Times New Roman" w:cs="Times New Roman"/>
          <w:b/>
          <w:bCs/>
          <w:sz w:val="24"/>
          <w:szCs w:val="24"/>
        </w:rPr>
        <w:t>JUSTIFICATIVA DA CONTRATAÇÃO EMERGENCIAL:</w:t>
      </w:r>
      <w:r w:rsidRPr="007F5C4F">
        <w:rPr>
          <w:rFonts w:ascii="Times New Roman" w:hAnsi="Times New Roman" w:cs="Times New Roman"/>
          <w:sz w:val="24"/>
          <w:szCs w:val="24"/>
        </w:rPr>
        <w:t xml:space="preserve"> a contratação será realizada com dispensa emergencial de licitação, caracterizada a situação de emergência considerando a falta de água potável na comunidade Linha Borboleta</w:t>
      </w:r>
      <w:r w:rsidR="00023C2A">
        <w:rPr>
          <w:rFonts w:ascii="Times New Roman" w:hAnsi="Times New Roman" w:cs="Times New Roman"/>
          <w:sz w:val="24"/>
          <w:szCs w:val="24"/>
        </w:rPr>
        <w:t xml:space="preserve"> e no poço da entrada da cidade. </w:t>
      </w:r>
    </w:p>
    <w:p w14:paraId="5632B8C9" w14:textId="6D85D6AF" w:rsidR="00CC3118" w:rsidRDefault="00CC3118" w:rsidP="00C71D8C">
      <w:pPr>
        <w:spacing w:after="0" w:line="360" w:lineRule="auto"/>
        <w:ind w:firstLine="709"/>
        <w:jc w:val="both"/>
        <w:rPr>
          <w:rFonts w:ascii="Times New Roman" w:hAnsi="Times New Roman" w:cs="Times New Roman"/>
          <w:sz w:val="24"/>
          <w:szCs w:val="24"/>
        </w:rPr>
      </w:pPr>
      <w:r w:rsidRPr="007F5C4F">
        <w:rPr>
          <w:rFonts w:ascii="Times New Roman" w:hAnsi="Times New Roman" w:cs="Times New Roman"/>
          <w:sz w:val="24"/>
          <w:szCs w:val="24"/>
        </w:rPr>
        <w:t>Acontece que o poço artesiano se encontra com avarias que estão super aquecendo a bomba do poço, ocasionando falta de água potável e deformando cano</w:t>
      </w:r>
      <w:r w:rsidR="00023C2A">
        <w:rPr>
          <w:rFonts w:ascii="Times New Roman" w:hAnsi="Times New Roman" w:cs="Times New Roman"/>
          <w:sz w:val="24"/>
          <w:szCs w:val="24"/>
        </w:rPr>
        <w:t xml:space="preserve"> galvanizado</w:t>
      </w:r>
      <w:r w:rsidRPr="007F5C4F">
        <w:rPr>
          <w:rFonts w:ascii="Times New Roman" w:hAnsi="Times New Roman" w:cs="Times New Roman"/>
          <w:sz w:val="24"/>
          <w:szCs w:val="24"/>
        </w:rPr>
        <w:t xml:space="preserve"> que prende a bomba do poço, necessitando de conserto urgente e emergencial para que a Comunidade da Linha Borboleta não fique prejudicada com a falta de água potável.  </w:t>
      </w:r>
    </w:p>
    <w:p w14:paraId="4289EFAF" w14:textId="096D8489" w:rsidR="00C47600" w:rsidRPr="007F5C4F" w:rsidRDefault="00C47600" w:rsidP="00C71D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o poço artesiano na entrada da cidade está apresentando defeito no quadro de comando necessitando de conserto urgente para que não resulte em falta de abastecimento de água para os moradores da região. </w:t>
      </w:r>
    </w:p>
    <w:p w14:paraId="0F6FE45B" w14:textId="17F11A40" w:rsidR="006131E8" w:rsidRPr="007F5C4F" w:rsidRDefault="006131E8" w:rsidP="006131E8">
      <w:pPr>
        <w:spacing w:after="0" w:line="240" w:lineRule="auto"/>
        <w:ind w:firstLine="708"/>
        <w:jc w:val="both"/>
        <w:rPr>
          <w:rFonts w:ascii="Times New Roman" w:hAnsi="Times New Roman" w:cs="Times New Roman"/>
          <w:sz w:val="24"/>
          <w:szCs w:val="24"/>
        </w:rPr>
      </w:pPr>
      <w:r w:rsidRPr="007F5C4F">
        <w:rPr>
          <w:rFonts w:ascii="Times New Roman" w:hAnsi="Times New Roman" w:cs="Times New Roman"/>
          <w:sz w:val="24"/>
          <w:szCs w:val="24"/>
        </w:rPr>
        <w:lastRenderedPageBreak/>
        <w:t xml:space="preserve">A contratação será através de Dispensa de Licitação com fulcro no art. 75, </w:t>
      </w:r>
      <w:r w:rsidR="00CC3118" w:rsidRPr="007F5C4F">
        <w:rPr>
          <w:rFonts w:ascii="Times New Roman" w:hAnsi="Times New Roman" w:cs="Times New Roman"/>
          <w:sz w:val="24"/>
          <w:szCs w:val="24"/>
        </w:rPr>
        <w:t>VI</w:t>
      </w:r>
      <w:r w:rsidRPr="007F5C4F">
        <w:rPr>
          <w:rFonts w:ascii="Times New Roman" w:hAnsi="Times New Roman" w:cs="Times New Roman"/>
          <w:sz w:val="24"/>
          <w:szCs w:val="24"/>
        </w:rPr>
        <w:t xml:space="preserve">II da Lei Federal 14.133/2022, </w:t>
      </w:r>
      <w:r w:rsidRPr="007F5C4F">
        <w:rPr>
          <w:rFonts w:ascii="Times New Roman" w:hAnsi="Times New Roman" w:cs="Times New Roman"/>
          <w:i/>
          <w:iCs/>
          <w:sz w:val="24"/>
          <w:szCs w:val="24"/>
        </w:rPr>
        <w:t xml:space="preserve">in </w:t>
      </w:r>
      <w:proofErr w:type="spellStart"/>
      <w:r w:rsidRPr="007F5C4F">
        <w:rPr>
          <w:rFonts w:ascii="Times New Roman" w:hAnsi="Times New Roman" w:cs="Times New Roman"/>
          <w:i/>
          <w:iCs/>
          <w:sz w:val="24"/>
          <w:szCs w:val="24"/>
        </w:rPr>
        <w:t>verbis</w:t>
      </w:r>
      <w:proofErr w:type="spellEnd"/>
      <w:r w:rsidRPr="007F5C4F">
        <w:rPr>
          <w:rFonts w:ascii="Times New Roman" w:hAnsi="Times New Roman" w:cs="Times New Roman"/>
          <w:i/>
          <w:iCs/>
          <w:sz w:val="24"/>
          <w:szCs w:val="24"/>
        </w:rPr>
        <w:t>:</w:t>
      </w:r>
      <w:r w:rsidRPr="007F5C4F">
        <w:rPr>
          <w:rFonts w:ascii="Times New Roman" w:hAnsi="Times New Roman" w:cs="Times New Roman"/>
          <w:sz w:val="24"/>
          <w:szCs w:val="24"/>
        </w:rPr>
        <w:t xml:space="preserve"> </w:t>
      </w:r>
    </w:p>
    <w:p w14:paraId="10971792" w14:textId="1A9875D8" w:rsidR="006131E8" w:rsidRPr="007F5C4F" w:rsidRDefault="00CC3118" w:rsidP="00CC3118">
      <w:pPr>
        <w:spacing w:after="0" w:line="360" w:lineRule="auto"/>
        <w:ind w:left="2268"/>
        <w:jc w:val="both"/>
        <w:rPr>
          <w:rFonts w:ascii="Times New Roman" w:hAnsi="Times New Roman" w:cs="Times New Roman"/>
          <w:color w:val="000000"/>
          <w:sz w:val="20"/>
          <w:szCs w:val="20"/>
        </w:rPr>
      </w:pPr>
      <w:r w:rsidRPr="007F5C4F">
        <w:rPr>
          <w:rFonts w:ascii="Times New Roman" w:hAnsi="Times New Roman" w:cs="Times New Roman"/>
          <w:color w:val="000000"/>
          <w:sz w:val="20"/>
          <w:szCs w:val="20"/>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65ED9723" w14:textId="51E77FAD" w:rsidR="007F5C4F" w:rsidRDefault="007F5C4F" w:rsidP="00CC3118">
      <w:pPr>
        <w:spacing w:after="0" w:line="360" w:lineRule="auto"/>
        <w:ind w:left="2268"/>
        <w:jc w:val="both"/>
        <w:rPr>
          <w:rFonts w:ascii="Times New Roman" w:hAnsi="Times New Roman" w:cs="Times New Roman"/>
          <w:sz w:val="24"/>
          <w:szCs w:val="24"/>
        </w:rPr>
      </w:pPr>
    </w:p>
    <w:p w14:paraId="3919E0EC" w14:textId="14793869" w:rsidR="00023C2A" w:rsidRPr="007F5C4F" w:rsidRDefault="00023C2A" w:rsidP="00CC3118">
      <w:pPr>
        <w:spacing w:after="0" w:line="360" w:lineRule="auto"/>
        <w:ind w:left="2268"/>
        <w:jc w:val="both"/>
        <w:rPr>
          <w:rFonts w:ascii="Times New Roman" w:hAnsi="Times New Roman" w:cs="Times New Roman"/>
          <w:sz w:val="24"/>
          <w:szCs w:val="24"/>
        </w:rPr>
      </w:pPr>
    </w:p>
    <w:p w14:paraId="71974248" w14:textId="499E1830" w:rsidR="001B0DEC" w:rsidRPr="007F5C4F" w:rsidRDefault="003B0946"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7F5C4F">
        <w:rPr>
          <w:rFonts w:ascii="Times New Roman" w:hAnsi="Times New Roman" w:cs="Times New Roman"/>
          <w:b/>
          <w:bCs/>
          <w:sz w:val="24"/>
          <w:szCs w:val="24"/>
        </w:rPr>
        <w:t>DEFINIÇÃO DAS CONDIÇÕES DE EXECUÇÃO, PAGAMENTO, GARANTIA E RECEBIMENTO:</w:t>
      </w:r>
    </w:p>
    <w:p w14:paraId="2C21D0DD" w14:textId="77777777" w:rsidR="00C71D8C" w:rsidRPr="007F5C4F" w:rsidRDefault="00C71D8C" w:rsidP="00C71D8C">
      <w:pPr>
        <w:spacing w:after="0" w:line="360" w:lineRule="auto"/>
        <w:ind w:firstLine="709"/>
        <w:jc w:val="both"/>
        <w:rPr>
          <w:rFonts w:ascii="Times New Roman" w:hAnsi="Times New Roman" w:cs="Times New Roman"/>
          <w:sz w:val="24"/>
          <w:szCs w:val="24"/>
        </w:rPr>
      </w:pPr>
    </w:p>
    <w:p w14:paraId="5C84150F" w14:textId="77777777" w:rsidR="002B6CFB" w:rsidRPr="007F5C4F" w:rsidRDefault="002B6CFB" w:rsidP="002B6CFB">
      <w:pPr>
        <w:spacing w:after="0" w:line="360" w:lineRule="auto"/>
        <w:ind w:firstLine="708"/>
        <w:jc w:val="both"/>
        <w:rPr>
          <w:rFonts w:ascii="Times New Roman" w:hAnsi="Times New Roman" w:cs="Times New Roman"/>
          <w:sz w:val="24"/>
          <w:szCs w:val="24"/>
        </w:rPr>
      </w:pPr>
      <w:r w:rsidRPr="007F5C4F">
        <w:rPr>
          <w:rFonts w:ascii="Times New Roman" w:hAnsi="Times New Roman" w:cs="Times New Roman"/>
          <w:sz w:val="24"/>
          <w:szCs w:val="24"/>
        </w:rPr>
        <w:t>Há dotação orçamentária para referida contratação, conforme parecer contábil:</w:t>
      </w:r>
    </w:p>
    <w:p w14:paraId="1F05D10B" w14:textId="75954991" w:rsidR="00D768EE" w:rsidRDefault="00C47600" w:rsidP="00D768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08.02.26.782.0101.2.133.3.90.39.00.0000 – </w:t>
      </w:r>
      <w:proofErr w:type="spellStart"/>
      <w:r>
        <w:rPr>
          <w:rFonts w:ascii="Times New Roman" w:hAnsi="Times New Roman" w:cs="Times New Roman"/>
          <w:sz w:val="24"/>
          <w:szCs w:val="24"/>
        </w:rPr>
        <w:t>Cód</w:t>
      </w:r>
      <w:proofErr w:type="spellEnd"/>
      <w:r>
        <w:rPr>
          <w:rFonts w:ascii="Times New Roman" w:hAnsi="Times New Roman" w:cs="Times New Roman"/>
          <w:sz w:val="24"/>
          <w:szCs w:val="24"/>
        </w:rPr>
        <w:t xml:space="preserve"> Red. 3243</w:t>
      </w:r>
    </w:p>
    <w:p w14:paraId="7B344771" w14:textId="18F4419D" w:rsidR="00C47600" w:rsidRPr="007F5C4F" w:rsidRDefault="00C47600" w:rsidP="00D768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08.01.15.452.0057.2.133.3.3.90.39.00.0000 – </w:t>
      </w:r>
      <w:proofErr w:type="spellStart"/>
      <w:r>
        <w:rPr>
          <w:rFonts w:ascii="Times New Roman" w:hAnsi="Times New Roman" w:cs="Times New Roman"/>
          <w:sz w:val="24"/>
          <w:szCs w:val="24"/>
        </w:rPr>
        <w:t>Cód</w:t>
      </w:r>
      <w:proofErr w:type="spellEnd"/>
      <w:r>
        <w:rPr>
          <w:rFonts w:ascii="Times New Roman" w:hAnsi="Times New Roman" w:cs="Times New Roman"/>
          <w:sz w:val="24"/>
          <w:szCs w:val="24"/>
        </w:rPr>
        <w:t xml:space="preserve"> Red. 3238</w:t>
      </w:r>
    </w:p>
    <w:p w14:paraId="49CB29FD" w14:textId="77777777" w:rsidR="00D768EE" w:rsidRPr="007F5C4F" w:rsidRDefault="00D768EE" w:rsidP="00D768EE">
      <w:pPr>
        <w:spacing w:after="0" w:line="240" w:lineRule="auto"/>
        <w:ind w:firstLine="708"/>
        <w:jc w:val="both"/>
        <w:rPr>
          <w:rFonts w:ascii="Times New Roman" w:hAnsi="Times New Roman" w:cs="Times New Roman"/>
          <w:sz w:val="24"/>
          <w:szCs w:val="24"/>
        </w:rPr>
      </w:pPr>
    </w:p>
    <w:p w14:paraId="6632E47F" w14:textId="4C2C8965" w:rsidR="002B6CFB" w:rsidRPr="007F5C4F" w:rsidRDefault="0020556D" w:rsidP="002B6CFB">
      <w:pPr>
        <w:spacing w:after="0" w:line="276" w:lineRule="auto"/>
        <w:ind w:firstLine="708"/>
        <w:jc w:val="both"/>
        <w:rPr>
          <w:rFonts w:ascii="Times New Roman" w:hAnsi="Times New Roman" w:cs="Times New Roman"/>
          <w:sz w:val="24"/>
          <w:szCs w:val="24"/>
        </w:rPr>
      </w:pPr>
      <w:r w:rsidRPr="007F5C4F">
        <w:rPr>
          <w:rFonts w:ascii="Times New Roman" w:hAnsi="Times New Roman" w:cs="Times New Roman"/>
          <w:sz w:val="24"/>
          <w:szCs w:val="24"/>
        </w:rPr>
        <w:t>O pagamento pela prestação dos serviços será realizado parceladamente de forma mensal, em até 15 dias após a entrega da Nota Fiscal.</w:t>
      </w:r>
    </w:p>
    <w:p w14:paraId="57265603" w14:textId="77777777" w:rsidR="00854F5B" w:rsidRPr="007F5C4F" w:rsidRDefault="00854F5B" w:rsidP="00C71D8C">
      <w:pPr>
        <w:spacing w:after="0" w:line="360" w:lineRule="auto"/>
        <w:ind w:firstLine="709"/>
        <w:jc w:val="both"/>
        <w:rPr>
          <w:rFonts w:ascii="Times New Roman" w:hAnsi="Times New Roman" w:cs="Times New Roman"/>
          <w:sz w:val="24"/>
          <w:szCs w:val="24"/>
        </w:rPr>
      </w:pPr>
    </w:p>
    <w:p w14:paraId="610E3160" w14:textId="29BAD76B" w:rsidR="001B0DEC" w:rsidRPr="007F5C4F" w:rsidRDefault="003B0946"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7F5C4F">
        <w:rPr>
          <w:rFonts w:ascii="Times New Roman" w:hAnsi="Times New Roman" w:cs="Times New Roman"/>
          <w:b/>
          <w:bCs/>
          <w:sz w:val="24"/>
          <w:szCs w:val="24"/>
        </w:rPr>
        <w:t>ORÇAMENTO ESTIMADO (COM COMPOSIÇÃO DE PREÇOS UTILIZADOS E SUA FORMAÇÃO):</w:t>
      </w:r>
    </w:p>
    <w:p w14:paraId="19A2D175" w14:textId="77777777" w:rsidR="00C71D8C" w:rsidRPr="007F5C4F" w:rsidRDefault="00C71D8C" w:rsidP="00C71D8C">
      <w:pPr>
        <w:spacing w:after="0" w:line="360" w:lineRule="auto"/>
        <w:jc w:val="both"/>
        <w:rPr>
          <w:rFonts w:ascii="Times New Roman" w:hAnsi="Times New Roman" w:cs="Times New Roman"/>
          <w:sz w:val="24"/>
          <w:szCs w:val="24"/>
        </w:rPr>
      </w:pPr>
    </w:p>
    <w:p w14:paraId="62C5F896" w14:textId="08575594" w:rsidR="00C95F91" w:rsidRPr="007F5C4F" w:rsidRDefault="00714B20" w:rsidP="007F5C4F">
      <w:pPr>
        <w:spacing w:after="0" w:line="360" w:lineRule="auto"/>
        <w:jc w:val="both"/>
        <w:rPr>
          <w:rFonts w:ascii="Times New Roman" w:eastAsia="Calibri" w:hAnsi="Times New Roman" w:cs="Times New Roman"/>
          <w:sz w:val="24"/>
          <w:szCs w:val="24"/>
        </w:rPr>
      </w:pPr>
      <w:r w:rsidRPr="007F5C4F">
        <w:rPr>
          <w:rFonts w:ascii="Times New Roman" w:hAnsi="Times New Roman" w:cs="Times New Roman"/>
          <w:sz w:val="24"/>
          <w:szCs w:val="24"/>
        </w:rPr>
        <w:tab/>
        <w:t xml:space="preserve">Fora realizado cotação de preço, </w:t>
      </w:r>
      <w:r w:rsidR="007F5C4F" w:rsidRPr="007F5C4F">
        <w:rPr>
          <w:rFonts w:ascii="Times New Roman" w:hAnsi="Times New Roman" w:cs="Times New Roman"/>
          <w:sz w:val="24"/>
          <w:szCs w:val="24"/>
        </w:rPr>
        <w:t xml:space="preserve">através de contratos realizados por outros Municípios com objeto da mesma natureza. </w:t>
      </w:r>
    </w:p>
    <w:p w14:paraId="11E1CB0E" w14:textId="77777777" w:rsidR="007F5C4F" w:rsidRPr="007F5C4F" w:rsidRDefault="003E4AE3"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sidRPr="007F5C4F">
        <w:rPr>
          <w:rFonts w:ascii="Times New Roman" w:eastAsia="Calibri" w:hAnsi="Times New Roman" w:cs="Times New Roman"/>
          <w:sz w:val="24"/>
          <w:szCs w:val="24"/>
        </w:rPr>
        <w:tab/>
      </w:r>
      <w:r w:rsidR="007F5C4F" w:rsidRPr="007F5C4F">
        <w:rPr>
          <w:rFonts w:ascii="Times New Roman" w:eastAsia="Calibri" w:hAnsi="Times New Roman" w:cs="Times New Roman"/>
          <w:sz w:val="24"/>
          <w:szCs w:val="24"/>
        </w:rPr>
        <w:t>Foram utilizados para composição de preço:</w:t>
      </w:r>
    </w:p>
    <w:p w14:paraId="56972924" w14:textId="5B230F43" w:rsidR="007F5C4F" w:rsidRDefault="007F5C4F" w:rsidP="007F5C4F">
      <w:pPr>
        <w:pStyle w:val="PargrafodaLista"/>
        <w:numPr>
          <w:ilvl w:val="0"/>
          <w:numId w:val="4"/>
        </w:num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sidRPr="007F5C4F">
        <w:rPr>
          <w:rFonts w:ascii="Times New Roman" w:hAnsi="Times New Roman"/>
          <w:sz w:val="24"/>
          <w:szCs w:val="24"/>
        </w:rPr>
        <w:t xml:space="preserve"> contrato 042/2022 do Município de Almirante Tamandaré do Sul</w:t>
      </w:r>
    </w:p>
    <w:p w14:paraId="6B0D5CDF" w14:textId="6B1AA601"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Conserto e troca de bomba do poço R$ 5.024,00</w:t>
      </w:r>
    </w:p>
    <w:p w14:paraId="785F74CA" w14:textId="55694E80" w:rsidR="00023C2A" w:rsidRPr="00023C2A" w:rsidRDefault="00023C2A" w:rsidP="00023C2A">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p>
    <w:p w14:paraId="4789470E" w14:textId="5AC8F449" w:rsidR="007F5C4F" w:rsidRDefault="007F5C4F" w:rsidP="007F5C4F">
      <w:pPr>
        <w:pStyle w:val="PargrafodaLista"/>
        <w:numPr>
          <w:ilvl w:val="0"/>
          <w:numId w:val="4"/>
        </w:num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sidRPr="007F5C4F">
        <w:rPr>
          <w:rFonts w:ascii="Times New Roman" w:hAnsi="Times New Roman"/>
          <w:sz w:val="24"/>
          <w:szCs w:val="24"/>
        </w:rPr>
        <w:t>Contrato 077/2021 do Município de Montauri</w:t>
      </w:r>
    </w:p>
    <w:p w14:paraId="6A50728D" w14:textId="61AC9CBC"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Cano Galvanizado R$ 404,00</w:t>
      </w:r>
    </w:p>
    <w:p w14:paraId="3605D5A7" w14:textId="52AF9495"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Serviço de Retirar e Colocar bomba no poço R$929,00</w:t>
      </w:r>
    </w:p>
    <w:p w14:paraId="34E401A1" w14:textId="065DA8B6"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lastRenderedPageBreak/>
        <w:t>Serviço de conserto de quadro de comando R$221,45</w:t>
      </w:r>
    </w:p>
    <w:p w14:paraId="521DF59B" w14:textId="127860A0"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Serviço de teste de vazão R$425,00</w:t>
      </w:r>
    </w:p>
    <w:p w14:paraId="2F1F982B" w14:textId="77777777" w:rsidR="00023C2A" w:rsidRPr="007F5C4F"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p>
    <w:p w14:paraId="73361E09" w14:textId="166B75A0" w:rsidR="007F5C4F" w:rsidRDefault="007F5C4F" w:rsidP="007F5C4F">
      <w:pPr>
        <w:pStyle w:val="PargrafodaLista"/>
        <w:numPr>
          <w:ilvl w:val="0"/>
          <w:numId w:val="4"/>
        </w:num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sidRPr="007F5C4F">
        <w:rPr>
          <w:rFonts w:ascii="Times New Roman" w:hAnsi="Times New Roman"/>
          <w:sz w:val="24"/>
          <w:szCs w:val="24"/>
        </w:rPr>
        <w:t>Contrato 024/2021do Município de Lajeado do Bugre</w:t>
      </w:r>
      <w:r w:rsidR="00023C2A">
        <w:rPr>
          <w:rFonts w:ascii="Times New Roman" w:hAnsi="Times New Roman"/>
          <w:sz w:val="24"/>
          <w:szCs w:val="24"/>
        </w:rPr>
        <w:t>:</w:t>
      </w:r>
    </w:p>
    <w:p w14:paraId="338C2948" w14:textId="17318A7C"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Barra de Cano Galvanizado R$ 520,00</w:t>
      </w:r>
    </w:p>
    <w:p w14:paraId="6B99F621" w14:textId="3CD4B6C8"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r>
        <w:rPr>
          <w:rFonts w:ascii="Times New Roman" w:hAnsi="Times New Roman"/>
          <w:sz w:val="24"/>
          <w:szCs w:val="24"/>
        </w:rPr>
        <w:t>Quadro de Comando: R$ 1.800,00</w:t>
      </w:r>
    </w:p>
    <w:p w14:paraId="4774FD88" w14:textId="77777777" w:rsidR="00023C2A" w:rsidRDefault="00023C2A" w:rsidP="00023C2A">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p>
    <w:p w14:paraId="26B19AD4" w14:textId="068D798E" w:rsidR="007F5C4F" w:rsidRPr="007F5C4F" w:rsidRDefault="007F5C4F" w:rsidP="007F5C4F">
      <w:pPr>
        <w:pStyle w:val="PargrafodaLista"/>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hAnsi="Times New Roman"/>
          <w:sz w:val="24"/>
          <w:szCs w:val="24"/>
        </w:rPr>
      </w:pPr>
    </w:p>
    <w:p w14:paraId="32506BCA" w14:textId="1DE4F062" w:rsidR="00DC1D6B" w:rsidRPr="007F5C4F" w:rsidRDefault="00C95F91"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sidRPr="007F5C4F">
        <w:rPr>
          <w:rFonts w:ascii="Times New Roman" w:eastAsia="Calibri" w:hAnsi="Times New Roman" w:cs="Times New Roman"/>
          <w:sz w:val="24"/>
          <w:szCs w:val="24"/>
        </w:rPr>
        <w:tab/>
      </w:r>
      <w:r w:rsidR="00E20290" w:rsidRPr="00C47600">
        <w:rPr>
          <w:rFonts w:ascii="Times New Roman" w:eastAsia="Calibri" w:hAnsi="Times New Roman" w:cs="Times New Roman"/>
          <w:b/>
          <w:bCs/>
          <w:sz w:val="24"/>
          <w:szCs w:val="24"/>
        </w:rPr>
        <w:t>JUSTIFICATIVA DE ESCOLHA DO FORNECEDOR:</w:t>
      </w:r>
      <w:r w:rsidR="00E20290" w:rsidRPr="007F5C4F">
        <w:rPr>
          <w:rFonts w:ascii="Times New Roman" w:eastAsia="Calibri" w:hAnsi="Times New Roman" w:cs="Times New Roman"/>
          <w:sz w:val="24"/>
          <w:szCs w:val="24"/>
        </w:rPr>
        <w:t xml:space="preserve"> </w:t>
      </w:r>
      <w:r w:rsidR="00C47600">
        <w:rPr>
          <w:rFonts w:ascii="Times New Roman" w:eastAsia="Calibri" w:hAnsi="Times New Roman" w:cs="Times New Roman"/>
          <w:sz w:val="24"/>
          <w:szCs w:val="24"/>
        </w:rPr>
        <w:t xml:space="preserve">Considerando que a contratação é urgente para que não reste prejudicado o abastecimento e água da Linha Borboleta e da região de entrada da cidade, é que se faz necessário a contratação da empresa COMÉRCIO DE MATERIAIS ELÉTRICOS KONRAD LTDA – CNPJ 09.255.199/0001-73, sendo esta única empresa que conseguimos contato e orçamento, e que aceitou realizar o serviço emergencial de início imediato, por esse motivo, também é importe salientar que a cotação de preço fora realizada através de contratações semelhantes de outros municípios, constatado que os preços estão dentro dos praticados pelo mercado. </w:t>
      </w:r>
    </w:p>
    <w:p w14:paraId="2B594913" w14:textId="7E3EF310" w:rsidR="00C71D8C" w:rsidRPr="007F5C4F" w:rsidRDefault="0075075D" w:rsidP="007F5C4F">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sidRPr="007F5C4F">
        <w:rPr>
          <w:rFonts w:ascii="Times New Roman" w:eastAsia="Calibri" w:hAnsi="Times New Roman" w:cs="Times New Roman"/>
          <w:sz w:val="24"/>
          <w:szCs w:val="24"/>
        </w:rPr>
        <w:tab/>
      </w:r>
      <w:r w:rsidR="00EF0B9A" w:rsidRPr="007F5C4F">
        <w:rPr>
          <w:rFonts w:ascii="Times New Roman" w:eastAsia="Calibri" w:hAnsi="Times New Roman" w:cs="Times New Roman"/>
          <w:sz w:val="24"/>
          <w:szCs w:val="24"/>
        </w:rPr>
        <w:t xml:space="preserve"> </w:t>
      </w:r>
      <w:r w:rsidR="0030618A" w:rsidRPr="007F5C4F">
        <w:rPr>
          <w:rFonts w:ascii="Times New Roman" w:eastAsia="Calibri" w:hAnsi="Times New Roman" w:cs="Times New Roman"/>
          <w:sz w:val="24"/>
          <w:szCs w:val="24"/>
        </w:rPr>
        <w:t xml:space="preserve">Jacuizinho, </w:t>
      </w:r>
      <w:r w:rsidR="00743178">
        <w:rPr>
          <w:rFonts w:ascii="Times New Roman" w:eastAsia="Calibri" w:hAnsi="Times New Roman" w:cs="Times New Roman"/>
          <w:sz w:val="24"/>
          <w:szCs w:val="24"/>
        </w:rPr>
        <w:t>10</w:t>
      </w:r>
      <w:bookmarkStart w:id="3" w:name="_GoBack"/>
      <w:bookmarkEnd w:id="3"/>
      <w:r w:rsidR="00D30621" w:rsidRPr="007F5C4F">
        <w:rPr>
          <w:rFonts w:ascii="Times New Roman" w:eastAsia="Calibri" w:hAnsi="Times New Roman" w:cs="Times New Roman"/>
          <w:sz w:val="24"/>
          <w:szCs w:val="24"/>
        </w:rPr>
        <w:t xml:space="preserve"> de agosto</w:t>
      </w:r>
      <w:r w:rsidR="00EF0B9A" w:rsidRPr="007F5C4F">
        <w:rPr>
          <w:rFonts w:ascii="Times New Roman" w:eastAsia="Calibri" w:hAnsi="Times New Roman" w:cs="Times New Roman"/>
          <w:sz w:val="24"/>
          <w:szCs w:val="24"/>
        </w:rPr>
        <w:t xml:space="preserve"> de</w:t>
      </w:r>
      <w:r w:rsidR="0030618A" w:rsidRPr="007F5C4F">
        <w:rPr>
          <w:rFonts w:ascii="Times New Roman" w:eastAsia="Calibri" w:hAnsi="Times New Roman" w:cs="Times New Roman"/>
          <w:sz w:val="24"/>
          <w:szCs w:val="24"/>
        </w:rPr>
        <w:t xml:space="preserve"> 2022.</w:t>
      </w:r>
    </w:p>
    <w:p w14:paraId="366AC01E" w14:textId="0083146E" w:rsidR="0030618A" w:rsidRPr="007F5C4F" w:rsidRDefault="0030618A" w:rsidP="0030618A">
      <w:pPr>
        <w:spacing w:after="0" w:line="276" w:lineRule="auto"/>
        <w:jc w:val="center"/>
        <w:rPr>
          <w:rFonts w:ascii="Times New Roman" w:eastAsia="Calibri" w:hAnsi="Times New Roman" w:cs="Times New Roman"/>
          <w:sz w:val="24"/>
          <w:szCs w:val="24"/>
        </w:rPr>
      </w:pPr>
    </w:p>
    <w:p w14:paraId="3FB3838C" w14:textId="64CA658E" w:rsidR="007C6D2F" w:rsidRPr="007F5C4F" w:rsidRDefault="007C6D2F" w:rsidP="0030618A">
      <w:pPr>
        <w:spacing w:after="0" w:line="276" w:lineRule="auto"/>
        <w:jc w:val="center"/>
        <w:rPr>
          <w:rFonts w:ascii="Times New Roman" w:eastAsia="Calibri" w:hAnsi="Times New Roman" w:cs="Times New Roman"/>
          <w:sz w:val="24"/>
          <w:szCs w:val="24"/>
        </w:rPr>
      </w:pPr>
    </w:p>
    <w:p w14:paraId="43A6D9C5" w14:textId="77777777" w:rsidR="007C6D2F" w:rsidRPr="007F5C4F" w:rsidRDefault="007C6D2F" w:rsidP="0030618A">
      <w:pPr>
        <w:spacing w:after="0" w:line="276" w:lineRule="auto"/>
        <w:jc w:val="center"/>
        <w:rPr>
          <w:rFonts w:ascii="Times New Roman" w:eastAsia="Calibri" w:hAnsi="Times New Roman" w:cs="Times New Roman"/>
          <w:sz w:val="24"/>
          <w:szCs w:val="24"/>
        </w:rPr>
      </w:pPr>
    </w:p>
    <w:p w14:paraId="36243D82" w14:textId="03397DA7" w:rsidR="00C71D8C" w:rsidRPr="007F5C4F" w:rsidRDefault="00D30621" w:rsidP="0030618A">
      <w:pPr>
        <w:spacing w:after="0" w:line="276" w:lineRule="auto"/>
        <w:jc w:val="center"/>
        <w:rPr>
          <w:rFonts w:ascii="Times New Roman" w:eastAsia="Calibri" w:hAnsi="Times New Roman" w:cs="Times New Roman"/>
          <w:sz w:val="24"/>
          <w:szCs w:val="24"/>
        </w:rPr>
      </w:pPr>
      <w:r w:rsidRPr="007F5C4F">
        <w:rPr>
          <w:rFonts w:ascii="Times New Roman" w:eastAsia="Calibri" w:hAnsi="Times New Roman" w:cs="Times New Roman"/>
          <w:sz w:val="24"/>
          <w:szCs w:val="24"/>
        </w:rPr>
        <w:t>Ana Magali Ferrari</w:t>
      </w:r>
    </w:p>
    <w:p w14:paraId="33F121D5" w14:textId="7E502177" w:rsidR="00C71D8C" w:rsidRPr="007F5C4F" w:rsidRDefault="00D30621" w:rsidP="007F07AC">
      <w:pPr>
        <w:spacing w:after="0" w:line="276" w:lineRule="auto"/>
        <w:jc w:val="center"/>
        <w:rPr>
          <w:rFonts w:ascii="Times New Roman" w:eastAsia="Calibri" w:hAnsi="Times New Roman" w:cs="Times New Roman"/>
          <w:b/>
          <w:bCs/>
          <w:sz w:val="24"/>
          <w:szCs w:val="24"/>
        </w:rPr>
      </w:pPr>
      <w:r w:rsidRPr="007F5C4F">
        <w:rPr>
          <w:rFonts w:ascii="Times New Roman" w:eastAsia="Calibri" w:hAnsi="Times New Roman" w:cs="Times New Roman"/>
          <w:b/>
          <w:bCs/>
          <w:sz w:val="24"/>
          <w:szCs w:val="24"/>
        </w:rPr>
        <w:t>Setor de Compras e Licitações</w:t>
      </w:r>
    </w:p>
    <w:p w14:paraId="6320D401" w14:textId="063BA3DE" w:rsidR="00D30621" w:rsidRPr="007F5C4F" w:rsidRDefault="00D30621" w:rsidP="007F07AC">
      <w:pPr>
        <w:spacing w:after="0" w:line="276" w:lineRule="auto"/>
        <w:jc w:val="center"/>
        <w:rPr>
          <w:rFonts w:ascii="Times New Roman" w:hAnsi="Times New Roman" w:cs="Times New Roman"/>
          <w:sz w:val="24"/>
          <w:szCs w:val="24"/>
        </w:rPr>
      </w:pPr>
      <w:r w:rsidRPr="007F5C4F">
        <w:rPr>
          <w:rFonts w:ascii="Times New Roman" w:eastAsia="Calibri" w:hAnsi="Times New Roman" w:cs="Times New Roman"/>
          <w:b/>
          <w:bCs/>
          <w:sz w:val="24"/>
          <w:szCs w:val="24"/>
        </w:rPr>
        <w:t>Presidente da Comissão de Licitações</w:t>
      </w:r>
    </w:p>
    <w:sectPr w:rsidR="00D30621" w:rsidRPr="007F5C4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0E11" w14:textId="77777777" w:rsidR="001B0DEC" w:rsidRDefault="001B0DEC" w:rsidP="001B0DEC">
      <w:pPr>
        <w:spacing w:after="0" w:line="240" w:lineRule="auto"/>
      </w:pPr>
      <w:r>
        <w:separator/>
      </w:r>
    </w:p>
  </w:endnote>
  <w:endnote w:type="continuationSeparator" w:id="0">
    <w:p w14:paraId="45544BA4" w14:textId="77777777" w:rsidR="001B0DEC" w:rsidRDefault="001B0DEC" w:rsidP="001B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41750" w14:textId="77777777" w:rsidR="001B0DEC" w:rsidRDefault="001B0DEC" w:rsidP="001B0DEC">
      <w:pPr>
        <w:spacing w:after="0" w:line="240" w:lineRule="auto"/>
      </w:pPr>
      <w:r>
        <w:separator/>
      </w:r>
    </w:p>
  </w:footnote>
  <w:footnote w:type="continuationSeparator" w:id="0">
    <w:p w14:paraId="3FBD23DD" w14:textId="77777777" w:rsidR="001B0DEC" w:rsidRDefault="001B0DEC" w:rsidP="001B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BA94" w14:textId="0AC83030" w:rsidR="00854F5B" w:rsidRDefault="00854F5B">
    <w:pPr>
      <w:pStyle w:val="Cabealho"/>
    </w:pPr>
  </w:p>
  <w:p w14:paraId="3CED5C8E" w14:textId="7904997C" w:rsidR="00854F5B" w:rsidRDefault="00854F5B">
    <w:pPr>
      <w:pStyle w:val="Cabealho"/>
    </w:pPr>
  </w:p>
  <w:p w14:paraId="40812B73" w14:textId="366CA8EE" w:rsidR="00854F5B" w:rsidRDefault="00854F5B">
    <w:pPr>
      <w:pStyle w:val="Cabealho"/>
    </w:pPr>
  </w:p>
  <w:p w14:paraId="01997740" w14:textId="77807BFB" w:rsidR="00854F5B" w:rsidRDefault="00854F5B">
    <w:pPr>
      <w:pStyle w:val="Cabealho"/>
    </w:pPr>
  </w:p>
  <w:p w14:paraId="1721530F" w14:textId="77777777" w:rsidR="00854F5B" w:rsidRDefault="00854F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F8A"/>
    <w:multiLevelType w:val="hybridMultilevel"/>
    <w:tmpl w:val="A7EEF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AC1DD4"/>
    <w:multiLevelType w:val="multilevel"/>
    <w:tmpl w:val="253A91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Zero"/>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5A4A164D"/>
    <w:multiLevelType w:val="hybridMultilevel"/>
    <w:tmpl w:val="69FE8D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7F5126B8"/>
    <w:multiLevelType w:val="hybridMultilevel"/>
    <w:tmpl w:val="85CEAF44"/>
    <w:lvl w:ilvl="0" w:tplc="AF1A01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11"/>
    <w:rsid w:val="00003C12"/>
    <w:rsid w:val="00023C2A"/>
    <w:rsid w:val="000A4EA4"/>
    <w:rsid w:val="000E4079"/>
    <w:rsid w:val="00121261"/>
    <w:rsid w:val="0013612E"/>
    <w:rsid w:val="00192A2C"/>
    <w:rsid w:val="001B0DEC"/>
    <w:rsid w:val="001B32CA"/>
    <w:rsid w:val="0020556D"/>
    <w:rsid w:val="00252711"/>
    <w:rsid w:val="002751C0"/>
    <w:rsid w:val="002B6CFB"/>
    <w:rsid w:val="0030618A"/>
    <w:rsid w:val="003B0946"/>
    <w:rsid w:val="003E4AE3"/>
    <w:rsid w:val="00420D32"/>
    <w:rsid w:val="004374C6"/>
    <w:rsid w:val="00481025"/>
    <w:rsid w:val="00571DC2"/>
    <w:rsid w:val="006131E8"/>
    <w:rsid w:val="00624F81"/>
    <w:rsid w:val="00644924"/>
    <w:rsid w:val="006551DE"/>
    <w:rsid w:val="0066795F"/>
    <w:rsid w:val="00681F6B"/>
    <w:rsid w:val="00714B20"/>
    <w:rsid w:val="0072722F"/>
    <w:rsid w:val="00743178"/>
    <w:rsid w:val="0075075D"/>
    <w:rsid w:val="007C6D2F"/>
    <w:rsid w:val="007F07AC"/>
    <w:rsid w:val="007F5C4F"/>
    <w:rsid w:val="00854F5B"/>
    <w:rsid w:val="008A2026"/>
    <w:rsid w:val="00931BAE"/>
    <w:rsid w:val="009D632F"/>
    <w:rsid w:val="00A026AE"/>
    <w:rsid w:val="00A07391"/>
    <w:rsid w:val="00A4580F"/>
    <w:rsid w:val="00A745F8"/>
    <w:rsid w:val="00A94F30"/>
    <w:rsid w:val="00B074F7"/>
    <w:rsid w:val="00B33372"/>
    <w:rsid w:val="00B63522"/>
    <w:rsid w:val="00BA5F7F"/>
    <w:rsid w:val="00C47600"/>
    <w:rsid w:val="00C71D8C"/>
    <w:rsid w:val="00C95F91"/>
    <w:rsid w:val="00CC3118"/>
    <w:rsid w:val="00D203C7"/>
    <w:rsid w:val="00D30621"/>
    <w:rsid w:val="00D33399"/>
    <w:rsid w:val="00D768EE"/>
    <w:rsid w:val="00DC1D6B"/>
    <w:rsid w:val="00E20290"/>
    <w:rsid w:val="00E6373C"/>
    <w:rsid w:val="00EF0B9A"/>
    <w:rsid w:val="00F56E71"/>
    <w:rsid w:val="00F81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2646"/>
  <w15:chartTrackingRefBased/>
  <w15:docId w15:val="{3207F83A-E024-42AB-90CF-48FCE30B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qFormat/>
    <w:rsid w:val="0066795F"/>
    <w:pPr>
      <w:keepNext/>
      <w:widowControl w:val="0"/>
      <w:suppressAutoHyphens/>
      <w:spacing w:after="0" w:line="240" w:lineRule="auto"/>
      <w:jc w:val="center"/>
      <w:outlineLvl w:val="4"/>
    </w:pPr>
    <w:rPr>
      <w:rFonts w:ascii="Times New Roman" w:eastAsia="Lucida Sans Unicode" w:hAnsi="Times New Roman" w:cs="Times New Roman"/>
      <w:b/>
      <w:bCs/>
      <w:sz w:val="28"/>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0DEC"/>
    <w:pPr>
      <w:spacing w:line="256" w:lineRule="auto"/>
      <w:ind w:left="720"/>
      <w:contextualSpacing/>
    </w:pPr>
    <w:rPr>
      <w:rFonts w:ascii="Calibri" w:eastAsia="Calibri" w:hAnsi="Calibri" w:cs="Times New Roman"/>
    </w:rPr>
  </w:style>
  <w:style w:type="paragraph" w:styleId="Cabealho">
    <w:name w:val="header"/>
    <w:basedOn w:val="Normal"/>
    <w:link w:val="CabealhoChar"/>
    <w:uiPriority w:val="99"/>
    <w:unhideWhenUsed/>
    <w:rsid w:val="00854F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4F5B"/>
  </w:style>
  <w:style w:type="paragraph" w:styleId="Rodap">
    <w:name w:val="footer"/>
    <w:basedOn w:val="Normal"/>
    <w:link w:val="RodapChar"/>
    <w:uiPriority w:val="99"/>
    <w:unhideWhenUsed/>
    <w:rsid w:val="00854F5B"/>
    <w:pPr>
      <w:tabs>
        <w:tab w:val="center" w:pos="4252"/>
        <w:tab w:val="right" w:pos="8504"/>
      </w:tabs>
      <w:spacing w:after="0" w:line="240" w:lineRule="auto"/>
    </w:pPr>
  </w:style>
  <w:style w:type="character" w:customStyle="1" w:styleId="RodapChar">
    <w:name w:val="Rodapé Char"/>
    <w:basedOn w:val="Fontepargpadro"/>
    <w:link w:val="Rodap"/>
    <w:uiPriority w:val="99"/>
    <w:rsid w:val="00854F5B"/>
  </w:style>
  <w:style w:type="table" w:styleId="Tabelacomgrade">
    <w:name w:val="Table Grid"/>
    <w:basedOn w:val="Tabelanormal"/>
    <w:uiPriority w:val="39"/>
    <w:rsid w:val="0072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B63522"/>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B63522"/>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59"/>
    <w:rsid w:val="00A0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66795F"/>
    <w:rPr>
      <w:rFonts w:ascii="Times New Roman" w:eastAsia="Lucida Sans Unicode" w:hAnsi="Times New Roman" w:cs="Times New Roman"/>
      <w:b/>
      <w:bCs/>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173651">
      <w:bodyDiv w:val="1"/>
      <w:marLeft w:val="0"/>
      <w:marRight w:val="0"/>
      <w:marTop w:val="0"/>
      <w:marBottom w:val="0"/>
      <w:divBdr>
        <w:top w:val="none" w:sz="0" w:space="0" w:color="auto"/>
        <w:left w:val="none" w:sz="0" w:space="0" w:color="auto"/>
        <w:bottom w:val="none" w:sz="0" w:space="0" w:color="auto"/>
        <w:right w:val="none" w:sz="0" w:space="0" w:color="auto"/>
      </w:divBdr>
    </w:div>
    <w:div w:id="824206702">
      <w:bodyDiv w:val="1"/>
      <w:marLeft w:val="0"/>
      <w:marRight w:val="0"/>
      <w:marTop w:val="0"/>
      <w:marBottom w:val="0"/>
      <w:divBdr>
        <w:top w:val="none" w:sz="0" w:space="0" w:color="auto"/>
        <w:left w:val="none" w:sz="0" w:space="0" w:color="auto"/>
        <w:bottom w:val="none" w:sz="0" w:space="0" w:color="auto"/>
        <w:right w:val="none" w:sz="0" w:space="0" w:color="auto"/>
      </w:divBdr>
    </w:div>
    <w:div w:id="1258557397">
      <w:bodyDiv w:val="1"/>
      <w:marLeft w:val="0"/>
      <w:marRight w:val="0"/>
      <w:marTop w:val="0"/>
      <w:marBottom w:val="0"/>
      <w:divBdr>
        <w:top w:val="none" w:sz="0" w:space="0" w:color="auto"/>
        <w:left w:val="none" w:sz="0" w:space="0" w:color="auto"/>
        <w:bottom w:val="none" w:sz="0" w:space="0" w:color="auto"/>
        <w:right w:val="none" w:sz="0" w:space="0" w:color="auto"/>
      </w:divBdr>
    </w:div>
    <w:div w:id="1353725479">
      <w:bodyDiv w:val="1"/>
      <w:marLeft w:val="0"/>
      <w:marRight w:val="0"/>
      <w:marTop w:val="0"/>
      <w:marBottom w:val="0"/>
      <w:divBdr>
        <w:top w:val="none" w:sz="0" w:space="0" w:color="auto"/>
        <w:left w:val="none" w:sz="0" w:space="0" w:color="auto"/>
        <w:bottom w:val="none" w:sz="0" w:space="0" w:color="auto"/>
        <w:right w:val="none" w:sz="0" w:space="0" w:color="auto"/>
      </w:divBdr>
    </w:div>
    <w:div w:id="1813212288">
      <w:bodyDiv w:val="1"/>
      <w:marLeft w:val="0"/>
      <w:marRight w:val="0"/>
      <w:marTop w:val="0"/>
      <w:marBottom w:val="0"/>
      <w:divBdr>
        <w:top w:val="none" w:sz="0" w:space="0" w:color="auto"/>
        <w:left w:val="none" w:sz="0" w:space="0" w:color="auto"/>
        <w:bottom w:val="none" w:sz="0" w:space="0" w:color="auto"/>
        <w:right w:val="none" w:sz="0" w:space="0" w:color="auto"/>
      </w:divBdr>
    </w:div>
    <w:div w:id="2009938306">
      <w:bodyDiv w:val="1"/>
      <w:marLeft w:val="0"/>
      <w:marRight w:val="0"/>
      <w:marTop w:val="0"/>
      <w:marBottom w:val="0"/>
      <w:divBdr>
        <w:top w:val="none" w:sz="0" w:space="0" w:color="auto"/>
        <w:left w:val="none" w:sz="0" w:space="0" w:color="auto"/>
        <w:bottom w:val="none" w:sz="0" w:space="0" w:color="auto"/>
        <w:right w:val="none" w:sz="0" w:space="0" w:color="auto"/>
      </w:divBdr>
    </w:div>
    <w:div w:id="2143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3</Pages>
  <Words>625</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28</cp:revision>
  <cp:lastPrinted>2022-08-05T19:17:00Z</cp:lastPrinted>
  <dcterms:created xsi:type="dcterms:W3CDTF">2022-05-12T20:49:00Z</dcterms:created>
  <dcterms:modified xsi:type="dcterms:W3CDTF">2022-08-11T14:13:00Z</dcterms:modified>
</cp:coreProperties>
</file>