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3E4AE3" w:rsidRDefault="001B0DEC" w:rsidP="009054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7C89BA" w14:textId="5112C41A" w:rsidR="001B0DEC" w:rsidRPr="003E4AE3" w:rsidRDefault="001B0DEC" w:rsidP="00905468">
      <w:pP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4470F0F8" w14:textId="77777777" w:rsidR="00905468" w:rsidRDefault="00905468" w:rsidP="00B635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403E" w14:textId="1F687443" w:rsidR="00B63522" w:rsidRPr="00127CBB" w:rsidRDefault="00B63522" w:rsidP="00B63522">
      <w:pPr>
        <w:jc w:val="both"/>
        <w:rPr>
          <w:rFonts w:ascii="Times New Roman" w:hAnsi="Times New Roman" w:cs="Times New Roman"/>
          <w:sz w:val="24"/>
          <w:szCs w:val="24"/>
        </w:rPr>
      </w:pPr>
      <w:r w:rsidRPr="00127CBB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127CB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8084544"/>
      <w:r w:rsidR="00127CBB" w:rsidRPr="00127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EMPRESA PARA AQUISIÇÃO DE </w:t>
      </w:r>
      <w:r w:rsidR="001A52A5">
        <w:rPr>
          <w:rFonts w:ascii="Times New Roman" w:eastAsia="Times New Roman" w:hAnsi="Times New Roman" w:cs="Times New Roman"/>
          <w:b/>
          <w:bCs/>
          <w:sz w:val="24"/>
          <w:szCs w:val="24"/>
        </w:rPr>
        <w:t>MATERIAIS DIDÁTICOS ATRAVÉS DO PROGRAMA DINHEIRO DIRETO NA ESCOLA - PDDE</w:t>
      </w:r>
      <w:r w:rsidR="00127C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0065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906"/>
        <w:gridCol w:w="1417"/>
        <w:gridCol w:w="1134"/>
        <w:gridCol w:w="1843"/>
        <w:gridCol w:w="1984"/>
      </w:tblGrid>
      <w:tr w:rsidR="009D7471" w:rsidRPr="009D7471" w14:paraId="7DF2A3BC" w14:textId="77777777" w:rsidTr="009D7471">
        <w:trPr>
          <w:trHeight w:val="64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0"/>
          <w:p w14:paraId="73EBE79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FCD7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DESCRITIVO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9363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12DA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15F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0C56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9D7471" w:rsidRPr="009D7471" w14:paraId="3C2F13F4" w14:textId="77777777" w:rsidTr="009D7471">
        <w:trPr>
          <w:trHeight w:val="33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06BE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7E8C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Apontador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5FF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ADB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3B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R$ 1,50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2F6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R$ 22,50</w:t>
            </w:r>
          </w:p>
        </w:tc>
      </w:tr>
      <w:tr w:rsidR="009D7471" w:rsidRPr="009D7471" w14:paraId="2B80963B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D3E7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18E3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Bastão cola quente grande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453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579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814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BF8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R$ 22,00</w:t>
            </w:r>
          </w:p>
        </w:tc>
      </w:tr>
      <w:tr w:rsidR="009D7471" w:rsidRPr="009D7471" w14:paraId="0089E16A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0166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80D0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Borracha caixa com 20 unidades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054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946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961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FC5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R$ 66,00</w:t>
            </w:r>
          </w:p>
        </w:tc>
      </w:tr>
      <w:tr w:rsidR="009D7471" w:rsidRPr="009D7471" w14:paraId="3B50178D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9556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D5B1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Caderno 96 folhas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08B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8D3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A78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3B5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R$ 199,00</w:t>
            </w:r>
          </w:p>
        </w:tc>
      </w:tr>
      <w:tr w:rsidR="009D7471" w:rsidRPr="009D7471" w14:paraId="741D9B16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456B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0545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Caneta esferográfica caixa com 50 unidades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A87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3BB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942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9BD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R$ 56,00</w:t>
            </w:r>
          </w:p>
        </w:tc>
      </w:tr>
      <w:tr w:rsidR="009D7471" w:rsidRPr="009D7471" w14:paraId="414C3B2D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3913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75B9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Cartolina diversas cores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9C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5BC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7BA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269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R$ 27,00</w:t>
            </w:r>
          </w:p>
        </w:tc>
      </w:tr>
      <w:tr w:rsidR="009D7471" w:rsidRPr="009D7471" w14:paraId="41C1ADCF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7178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E31E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Clipes para papel caixa com 100 unidades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CDB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2BD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C33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3FE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R$ 15,80</w:t>
            </w:r>
          </w:p>
        </w:tc>
      </w:tr>
      <w:tr w:rsidR="009D7471" w:rsidRPr="009D7471" w14:paraId="51CD0A5D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5ACF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8BC7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Cola escolar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36E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45C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124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001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R$ 15,20</w:t>
            </w:r>
          </w:p>
        </w:tc>
      </w:tr>
      <w:tr w:rsidR="009D7471" w:rsidRPr="009D7471" w14:paraId="6636DABF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3639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118A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Envelopes grandes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EB3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D02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479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F4E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R$ 12,50</w:t>
            </w:r>
          </w:p>
        </w:tc>
      </w:tr>
      <w:tr w:rsidR="009D7471" w:rsidRPr="009D7471" w14:paraId="45061F4F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2C97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8ED7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EVA com glitter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EB3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75A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502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A7E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R$ 528,00</w:t>
            </w:r>
          </w:p>
        </w:tc>
      </w:tr>
      <w:tr w:rsidR="009D7471" w:rsidRPr="009D7471" w14:paraId="64F27343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C041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60A3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 diversas cores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101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0A4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54A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59D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R$ 535,80</w:t>
            </w:r>
          </w:p>
        </w:tc>
      </w:tr>
      <w:tr w:rsidR="009D7471" w:rsidRPr="009D7471" w14:paraId="55C832E4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CB47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4455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Fita Crepe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346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5CA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E30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9EF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R$ 15,90</w:t>
            </w:r>
          </w:p>
        </w:tc>
      </w:tr>
      <w:tr w:rsidR="009D7471" w:rsidRPr="009D7471" w14:paraId="1459FA04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52CA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E8B4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Fita Dupla Face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452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275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E83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FF1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R$ 23,85</w:t>
            </w:r>
          </w:p>
        </w:tc>
      </w:tr>
      <w:tr w:rsidR="009D7471" w:rsidRPr="009D7471" w14:paraId="2F189DAE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9364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539C8" w14:textId="77777777" w:rsidR="009D7471" w:rsidRPr="009D7471" w:rsidRDefault="009D7471" w:rsidP="009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Folhas de isopor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99A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858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CC2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EA2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R$ 47,70</w:t>
            </w:r>
          </w:p>
        </w:tc>
      </w:tr>
      <w:tr w:rsidR="009D7471" w:rsidRPr="009D7471" w14:paraId="4944447C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5E8F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190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Folhas de ofício A4 caixa com 5.000 unidades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F33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5E5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30B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8E6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R$ 598,00</w:t>
            </w:r>
          </w:p>
        </w:tc>
      </w:tr>
      <w:tr w:rsidR="009D7471" w:rsidRPr="009D7471" w14:paraId="21234ECE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429E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963FB" w14:textId="77777777" w:rsidR="009D7471" w:rsidRPr="009D7471" w:rsidRDefault="009D7471" w:rsidP="009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Folhas de ofício A4 colorido pacote com 100 folhas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69D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B51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33B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867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R$ 59,70</w:t>
            </w:r>
          </w:p>
        </w:tc>
      </w:tr>
      <w:tr w:rsidR="009D7471" w:rsidRPr="009D7471" w14:paraId="1BC6E867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2FFB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7EE6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Giz de cera caixa com 12 cores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119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046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A32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51E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R$ 166,95</w:t>
            </w:r>
          </w:p>
        </w:tc>
      </w:tr>
      <w:tr w:rsidR="009D7471" w:rsidRPr="009D7471" w14:paraId="38C78A77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E6BC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A234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Grampeador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825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FC8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5CF1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39E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R$ 179,70</w:t>
            </w:r>
          </w:p>
        </w:tc>
      </w:tr>
      <w:tr w:rsidR="009D7471" w:rsidRPr="009D7471" w14:paraId="248A9FE1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7B84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4FC0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Lápis de cor grande caixa com 12 cores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143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ADD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C54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38A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R$ 206,70</w:t>
            </w:r>
          </w:p>
        </w:tc>
      </w:tr>
      <w:tr w:rsidR="009D7471" w:rsidRPr="009D7471" w14:paraId="1F10F9B6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44C5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151A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Massa de modelar caixa com 6 cores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B91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0C3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5CF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324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R$ 379,20</w:t>
            </w:r>
          </w:p>
        </w:tc>
      </w:tr>
      <w:tr w:rsidR="009D7471" w:rsidRPr="009D7471" w14:paraId="6D5070E4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87C1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CF79D" w14:textId="77777777" w:rsidR="009D7471" w:rsidRPr="009D7471" w:rsidRDefault="009D7471" w:rsidP="009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Palito de picolé pacote com 30 unidades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0E8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891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2F3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02E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R$ 59,50</w:t>
            </w:r>
          </w:p>
        </w:tc>
      </w:tr>
      <w:tr w:rsidR="009D7471" w:rsidRPr="009D7471" w14:paraId="1B577041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7BE0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225A1" w14:textId="77777777" w:rsidR="009D7471" w:rsidRPr="009D7471" w:rsidRDefault="009D7471" w:rsidP="009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Palito para churrasco pacote com 100 unidades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5A7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844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C46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769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R$ 44,75</w:t>
            </w:r>
          </w:p>
        </w:tc>
      </w:tr>
      <w:tr w:rsidR="009D7471" w:rsidRPr="009D7471" w14:paraId="0DD99A1C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A33D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2E0B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Cartoplex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EB9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2BB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E5B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D1E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R$ 25,00</w:t>
            </w:r>
          </w:p>
        </w:tc>
      </w:tr>
      <w:tr w:rsidR="009D7471" w:rsidRPr="009D7471" w14:paraId="5019F7CF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9DC1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C655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Contact</w:t>
            </w:r>
            <w:proofErr w:type="spellEnd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D3D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7DA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33E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3D7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R$ 95,00</w:t>
            </w:r>
          </w:p>
        </w:tc>
      </w:tr>
      <w:tr w:rsidR="009D7471" w:rsidRPr="009D7471" w14:paraId="03B63E59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49F7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539FE" w14:textId="77777777" w:rsidR="009D7471" w:rsidRPr="009D7471" w:rsidRDefault="009D7471" w:rsidP="009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Papel crepom rolo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A8D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9C6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A96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B98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R$ 14,00</w:t>
            </w:r>
          </w:p>
        </w:tc>
      </w:tr>
      <w:tr w:rsidR="009D7471" w:rsidRPr="009D7471" w14:paraId="6276971E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288C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5960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Papel pardo rolo com 100m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67A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5B1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271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98B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R$ 129,00</w:t>
            </w:r>
          </w:p>
        </w:tc>
      </w:tr>
      <w:tr w:rsidR="009D7471" w:rsidRPr="009D7471" w14:paraId="36E35061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056C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EEED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Papel seda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4A3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44E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239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576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R$ 10,00</w:t>
            </w:r>
          </w:p>
        </w:tc>
      </w:tr>
      <w:tr w:rsidR="009D7471" w:rsidRPr="009D7471" w14:paraId="07E8B084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F6F0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35EEC" w14:textId="77777777" w:rsidR="009D7471" w:rsidRPr="009D7471" w:rsidRDefault="009D7471" w:rsidP="009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vergê</w:t>
            </w:r>
            <w:proofErr w:type="spellEnd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pacote com 50 unidades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557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300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E04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D16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R$ 179,40</w:t>
            </w:r>
          </w:p>
        </w:tc>
      </w:tr>
      <w:tr w:rsidR="009D7471" w:rsidRPr="009D7471" w14:paraId="4C3B0F4B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85A8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89D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Pasta Transparente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A0F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76E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241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2C7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R$ 39,50</w:t>
            </w:r>
          </w:p>
        </w:tc>
      </w:tr>
      <w:tr w:rsidR="009D7471" w:rsidRPr="009D7471" w14:paraId="2DF4AD08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6901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24C5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Pincel atômico diversas cores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C5B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2AA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606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222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R$ 23,70</w:t>
            </w:r>
          </w:p>
        </w:tc>
      </w:tr>
      <w:tr w:rsidR="009D7471" w:rsidRPr="009D7471" w14:paraId="5C406351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EC47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45B7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Pincel pacote com 12 unidades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4B6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D64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30C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E05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R$ 39,90</w:t>
            </w:r>
          </w:p>
        </w:tc>
      </w:tr>
      <w:tr w:rsidR="009D7471" w:rsidRPr="009D7471" w14:paraId="3EA289A3" w14:textId="77777777" w:rsidTr="009D7471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F0D4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DBB2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Pincel para quadro branco diversas cores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B1B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C4A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1F0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FEC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R$ 292,95</w:t>
            </w:r>
          </w:p>
        </w:tc>
      </w:tr>
      <w:tr w:rsidR="009D7471" w:rsidRPr="009D7471" w14:paraId="52D61ADD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70E9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8025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Pistola de cola quente grande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6A2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0EC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62A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R$ 32,95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48C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R$ 131,80</w:t>
            </w:r>
          </w:p>
        </w:tc>
      </w:tr>
      <w:tr w:rsidR="009D7471" w:rsidRPr="009D7471" w14:paraId="756270D7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173F0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9AE5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 de barbante fino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AFC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38A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720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41A7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R$ 19,75</w:t>
            </w:r>
          </w:p>
        </w:tc>
      </w:tr>
      <w:tr w:rsidR="009D7471" w:rsidRPr="009D7471" w14:paraId="1C131BDD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FEBC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42A80" w14:textId="77777777" w:rsidR="009D7471" w:rsidRPr="009D7471" w:rsidRDefault="009D7471" w:rsidP="009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Tesoura de picotar grande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2CB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505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C37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C71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R$ 124,95</w:t>
            </w:r>
          </w:p>
        </w:tc>
      </w:tr>
      <w:tr w:rsidR="009D7471" w:rsidRPr="009D7471" w14:paraId="1DB374D8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0BFB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7551A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Tesoura Grande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91D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1B2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765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CDD6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R$ 16,95</w:t>
            </w:r>
          </w:p>
        </w:tc>
      </w:tr>
      <w:tr w:rsidR="009D7471" w:rsidRPr="009D7471" w14:paraId="6D7B0871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63DB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4924" w14:textId="77777777" w:rsidR="009D7471" w:rsidRPr="009D7471" w:rsidRDefault="009D7471" w:rsidP="009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TNT rolo com 100m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968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EE6B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35A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CC5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R$ 270,00</w:t>
            </w:r>
          </w:p>
        </w:tc>
      </w:tr>
      <w:tr w:rsidR="009D7471" w:rsidRPr="009D7471" w14:paraId="03F2F459" w14:textId="77777777" w:rsidTr="009D7471">
        <w:trPr>
          <w:trHeight w:val="330"/>
        </w:trPr>
        <w:tc>
          <w:tcPr>
            <w:tcW w:w="8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FC469" w14:textId="77777777" w:rsidR="009D7471" w:rsidRPr="009D7471" w:rsidRDefault="009D7471" w:rsidP="009D7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BADA" w14:textId="77777777" w:rsidR="009D7471" w:rsidRPr="009D7471" w:rsidRDefault="009D7471" w:rsidP="009D7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R$ 4.693,65</w:t>
            </w:r>
          </w:p>
        </w:tc>
      </w:tr>
    </w:tbl>
    <w:p w14:paraId="6F2D28E1" w14:textId="77777777" w:rsidR="00B63522" w:rsidRPr="003E4AE3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C9B1C" w14:textId="09366EDE" w:rsidR="001B0DEC" w:rsidRPr="003E4AE3" w:rsidRDefault="00B63522" w:rsidP="0090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>A contratação s</w:t>
      </w:r>
      <w:r w:rsidR="001B0DEC" w:rsidRPr="003E4AE3">
        <w:rPr>
          <w:rFonts w:ascii="Times New Roman" w:hAnsi="Times New Roman" w:cs="Times New Roman"/>
          <w:sz w:val="24"/>
          <w:szCs w:val="24"/>
        </w:rPr>
        <w:t xml:space="preserve">erá através de Dispensa de Licitação com fulcro no art. 75, </w:t>
      </w:r>
      <w:r w:rsidR="002B6CFB" w:rsidRPr="003E4AE3">
        <w:rPr>
          <w:rFonts w:ascii="Times New Roman" w:hAnsi="Times New Roman" w:cs="Times New Roman"/>
          <w:sz w:val="24"/>
          <w:szCs w:val="24"/>
        </w:rPr>
        <w:t>I</w:t>
      </w:r>
      <w:r w:rsidR="001B0DEC" w:rsidRPr="003E4AE3">
        <w:rPr>
          <w:rFonts w:ascii="Times New Roman" w:hAnsi="Times New Roman" w:cs="Times New Roman"/>
          <w:sz w:val="24"/>
          <w:szCs w:val="24"/>
        </w:rPr>
        <w:t>I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da Lei Federal 14.133/2022, </w:t>
      </w:r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2B9E6" w14:textId="51A48097" w:rsidR="002B6CFB" w:rsidRPr="003E4AE3" w:rsidRDefault="002B6CFB" w:rsidP="00905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4AE3">
        <w:rPr>
          <w:rFonts w:ascii="Times New Roman" w:hAnsi="Times New Roman" w:cs="Times New Roman"/>
          <w:color w:val="000000"/>
          <w:sz w:val="24"/>
          <w:szCs w:val="24"/>
        </w:rPr>
        <w:t>II - para contratação que envolva valores inferiores a R$ 50.000,00 (cinquenta mil reais), no caso de outros serviços e compras; </w:t>
      </w:r>
    </w:p>
    <w:p w14:paraId="4F2C23E1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AE6E6" w14:textId="46FAD291" w:rsidR="00905468" w:rsidRPr="00905468" w:rsidRDefault="00B63522" w:rsidP="00905468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905468">
        <w:rPr>
          <w:sz w:val="24"/>
          <w:szCs w:val="24"/>
        </w:rPr>
        <w:t xml:space="preserve">A entrega </w:t>
      </w:r>
      <w:r w:rsidR="00A026AE" w:rsidRPr="00905468">
        <w:rPr>
          <w:sz w:val="24"/>
          <w:szCs w:val="24"/>
        </w:rPr>
        <w:t>deverá ser imediat</w:t>
      </w:r>
      <w:r w:rsidR="00905468">
        <w:rPr>
          <w:sz w:val="24"/>
          <w:szCs w:val="24"/>
        </w:rPr>
        <w:t>a.</w:t>
      </w:r>
    </w:p>
    <w:p w14:paraId="4515EE1D" w14:textId="77777777" w:rsidR="00905468" w:rsidRDefault="002B6CFB" w:rsidP="00905468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905468">
        <w:rPr>
          <w:sz w:val="24"/>
          <w:szCs w:val="24"/>
        </w:rPr>
        <w:t>Há dotação orçamentária para referida contratação, conforme parecer contábil:</w:t>
      </w:r>
    </w:p>
    <w:p w14:paraId="6E284930" w14:textId="77777777" w:rsidR="000C7F7C" w:rsidRDefault="000C7F7C" w:rsidP="00905468">
      <w:pPr>
        <w:pStyle w:val="Corpodetexto"/>
        <w:spacing w:before="4"/>
        <w:jc w:val="both"/>
        <w:rPr>
          <w:sz w:val="24"/>
          <w:szCs w:val="24"/>
        </w:rPr>
      </w:pPr>
    </w:p>
    <w:p w14:paraId="3E435E04" w14:textId="5C6C969C" w:rsidR="00905468" w:rsidRPr="00905468" w:rsidRDefault="00905468" w:rsidP="00905468">
      <w:pPr>
        <w:pStyle w:val="Corpodetexto"/>
        <w:spacing w:before="4"/>
        <w:jc w:val="both"/>
        <w:rPr>
          <w:sz w:val="24"/>
          <w:szCs w:val="24"/>
        </w:rPr>
      </w:pPr>
      <w:r w:rsidRPr="00905468">
        <w:rPr>
          <w:sz w:val="24"/>
          <w:szCs w:val="24"/>
        </w:rPr>
        <w:t>05.06.12.361.0025.2.072.3.3.90.30.00.0000</w:t>
      </w:r>
      <w:r w:rsidR="000C7F7C">
        <w:rPr>
          <w:sz w:val="24"/>
          <w:szCs w:val="24"/>
        </w:rPr>
        <w:t xml:space="preserve"> cód red 4103 e 4082</w:t>
      </w:r>
    </w:p>
    <w:p w14:paraId="109E8ED6" w14:textId="77777777" w:rsidR="00C25440" w:rsidRPr="00905468" w:rsidRDefault="00C25440" w:rsidP="00C2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F4BDF" w14:textId="00868BDC" w:rsidR="002B6CFB" w:rsidRPr="00905468" w:rsidRDefault="002B6CFB" w:rsidP="00905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468">
        <w:rPr>
          <w:rFonts w:ascii="Times New Roman" w:hAnsi="Times New Roman" w:cs="Times New Roman"/>
          <w:sz w:val="24"/>
          <w:szCs w:val="24"/>
        </w:rPr>
        <w:t xml:space="preserve">O pagamento será realizado em até 15 (quinze) dias após a entrega </w:t>
      </w:r>
      <w:r w:rsidR="00A026AE" w:rsidRPr="00905468">
        <w:rPr>
          <w:rFonts w:ascii="Times New Roman" w:hAnsi="Times New Roman" w:cs="Times New Roman"/>
          <w:sz w:val="24"/>
          <w:szCs w:val="24"/>
        </w:rPr>
        <w:t xml:space="preserve">dos produtos e da respectiva nota fiscal. </w:t>
      </w:r>
    </w:p>
    <w:p w14:paraId="6632E47F" w14:textId="77777777" w:rsidR="002B6CFB" w:rsidRPr="003E4AE3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65603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3E4AE3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A2321" w14:textId="15B41F16" w:rsidR="007F07AC" w:rsidRPr="00867B00" w:rsidRDefault="00714B20" w:rsidP="00C25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7B00">
        <w:rPr>
          <w:rFonts w:ascii="Times New Roman" w:hAnsi="Times New Roman" w:cs="Times New Roman"/>
          <w:sz w:val="24"/>
          <w:szCs w:val="24"/>
        </w:rPr>
        <w:t>Fora realizado cotação de preço, através de</w:t>
      </w:r>
      <w:r w:rsidR="00A026AE" w:rsidRPr="00867B00">
        <w:rPr>
          <w:rFonts w:ascii="Times New Roman" w:hAnsi="Times New Roman" w:cs="Times New Roman"/>
          <w:sz w:val="24"/>
          <w:szCs w:val="24"/>
        </w:rPr>
        <w:t xml:space="preserve"> 0</w:t>
      </w:r>
      <w:r w:rsidR="00C25440" w:rsidRPr="00867B00">
        <w:rPr>
          <w:rFonts w:ascii="Times New Roman" w:hAnsi="Times New Roman" w:cs="Times New Roman"/>
          <w:sz w:val="24"/>
          <w:szCs w:val="24"/>
        </w:rPr>
        <w:t>3</w:t>
      </w:r>
      <w:r w:rsidR="00A026AE" w:rsidRPr="00867B00">
        <w:rPr>
          <w:rFonts w:ascii="Times New Roman" w:hAnsi="Times New Roman" w:cs="Times New Roman"/>
          <w:sz w:val="24"/>
          <w:szCs w:val="24"/>
        </w:rPr>
        <w:t xml:space="preserve"> orçamento</w:t>
      </w:r>
      <w:r w:rsidR="00C25440" w:rsidRPr="00867B00">
        <w:rPr>
          <w:rFonts w:ascii="Times New Roman" w:hAnsi="Times New Roman" w:cs="Times New Roman"/>
          <w:sz w:val="24"/>
          <w:szCs w:val="24"/>
        </w:rPr>
        <w:t>s:</w:t>
      </w:r>
    </w:p>
    <w:p w14:paraId="68903C3C" w14:textId="1371B1A6" w:rsidR="002751C0" w:rsidRPr="00867B00" w:rsidRDefault="00894F74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COMÉRCIO E REPRESENTAÇÕES MARTINELLI LTDA</w:t>
      </w:r>
      <w:r w:rsidR="00C25440" w:rsidRPr="00867B00">
        <w:rPr>
          <w:rFonts w:ascii="Times New Roman" w:hAnsi="Times New Roman"/>
          <w:sz w:val="24"/>
          <w:szCs w:val="24"/>
        </w:rPr>
        <w:t xml:space="preserve"> – </w:t>
      </w:r>
      <w:r w:rsidR="00DA2F26">
        <w:rPr>
          <w:rFonts w:ascii="Times New Roman" w:hAnsi="Times New Roman"/>
          <w:sz w:val="24"/>
          <w:szCs w:val="24"/>
        </w:rPr>
        <w:t>O</w:t>
      </w:r>
      <w:r w:rsidR="00C25440" w:rsidRPr="00867B00">
        <w:rPr>
          <w:rFonts w:ascii="Times New Roman" w:hAnsi="Times New Roman"/>
          <w:sz w:val="24"/>
          <w:szCs w:val="24"/>
        </w:rPr>
        <w:t xml:space="preserve">rçado R$ </w:t>
      </w:r>
      <w:r w:rsidRPr="009D74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4.693,65</w:t>
      </w:r>
      <w:r w:rsidRPr="00867B00">
        <w:rPr>
          <w:rFonts w:ascii="Times New Roman" w:hAnsi="Times New Roman"/>
          <w:sz w:val="24"/>
          <w:szCs w:val="24"/>
        </w:rPr>
        <w:t xml:space="preserve"> </w:t>
      </w:r>
      <w:r w:rsidR="00905468" w:rsidRPr="00867B0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Quatro Mil Seiscentos e Noventa e Três Reais e Sessenta e Cinco Centavos</w:t>
      </w:r>
      <w:r w:rsidR="00905468" w:rsidRPr="00867B00">
        <w:rPr>
          <w:rFonts w:ascii="Times New Roman" w:hAnsi="Times New Roman"/>
          <w:sz w:val="24"/>
          <w:szCs w:val="24"/>
        </w:rPr>
        <w:t>)</w:t>
      </w:r>
    </w:p>
    <w:p w14:paraId="1AEC8763" w14:textId="0FC3841E" w:rsidR="00C25440" w:rsidRPr="00867B00" w:rsidRDefault="00DA2F26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SPETH &amp; PASA COMÉRCIO DE MÓVEIS LTDA</w:t>
      </w:r>
      <w:r w:rsidR="00C25440" w:rsidRPr="00867B00">
        <w:rPr>
          <w:rFonts w:ascii="Times New Roman" w:hAnsi="Times New Roman"/>
          <w:sz w:val="24"/>
          <w:szCs w:val="24"/>
        </w:rPr>
        <w:t xml:space="preserve"> – Orçado R$</w:t>
      </w:r>
      <w:r>
        <w:rPr>
          <w:rFonts w:ascii="Times New Roman" w:hAnsi="Times New Roman"/>
          <w:sz w:val="24"/>
          <w:szCs w:val="24"/>
        </w:rPr>
        <w:t>5.099,46 (Cinco Mil Noventa e Nove Reais e Quarenta e Seis Centavos)</w:t>
      </w:r>
    </w:p>
    <w:p w14:paraId="4595586A" w14:textId="3E544B01" w:rsidR="006B3C8A" w:rsidRPr="006B3C8A" w:rsidRDefault="00DA2F26" w:rsidP="006B3C8A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CLAUDETE BILLIG</w:t>
      </w:r>
      <w:r w:rsidR="000C7F7C">
        <w:rPr>
          <w:rFonts w:ascii="Times New Roman" w:hAnsi="Times New Roman"/>
          <w:sz w:val="24"/>
          <w:szCs w:val="24"/>
        </w:rPr>
        <w:t xml:space="preserve"> - ME</w:t>
      </w:r>
      <w:r w:rsidR="00867B00" w:rsidRPr="00867B00">
        <w:rPr>
          <w:rFonts w:ascii="Times New Roman" w:hAnsi="Times New Roman"/>
          <w:sz w:val="24"/>
          <w:szCs w:val="24"/>
        </w:rPr>
        <w:t xml:space="preserve"> </w:t>
      </w:r>
      <w:r w:rsidR="00C25440" w:rsidRPr="00867B00">
        <w:rPr>
          <w:rFonts w:ascii="Times New Roman" w:hAnsi="Times New Roman"/>
          <w:sz w:val="24"/>
          <w:szCs w:val="24"/>
        </w:rPr>
        <w:t>– Orçado R$</w:t>
      </w:r>
      <w:r w:rsidR="000C7F7C">
        <w:rPr>
          <w:rFonts w:ascii="Times New Roman" w:hAnsi="Times New Roman"/>
          <w:sz w:val="24"/>
          <w:szCs w:val="24"/>
        </w:rPr>
        <w:t xml:space="preserve"> </w:t>
      </w:r>
      <w:r w:rsidR="006B3C8A">
        <w:rPr>
          <w:rFonts w:ascii="Times New Roman" w:hAnsi="Times New Roman"/>
          <w:sz w:val="24"/>
          <w:szCs w:val="24"/>
        </w:rPr>
        <w:t>5.529,50 (Cinco Mil Quinhentos e Vinte e Nove Reais e Cinquenta Centavos).</w:t>
      </w:r>
    </w:p>
    <w:p w14:paraId="511F3787" w14:textId="52223571" w:rsidR="00C25440" w:rsidRPr="00867B00" w:rsidRDefault="008128B0" w:rsidP="00867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67B00">
        <w:rPr>
          <w:rFonts w:ascii="Times New Roman" w:hAnsi="Times New Roman"/>
          <w:sz w:val="24"/>
          <w:szCs w:val="24"/>
        </w:rPr>
        <w:tab/>
        <w:t xml:space="preserve">Os orçamentos foram coletados </w:t>
      </w:r>
      <w:r w:rsidR="00905468" w:rsidRPr="00867B00">
        <w:rPr>
          <w:rFonts w:ascii="Times New Roman" w:hAnsi="Times New Roman"/>
          <w:sz w:val="24"/>
          <w:szCs w:val="24"/>
        </w:rPr>
        <w:t>pel</w:t>
      </w:r>
      <w:r w:rsidR="006B3C8A">
        <w:rPr>
          <w:rFonts w:ascii="Times New Roman" w:hAnsi="Times New Roman"/>
          <w:sz w:val="24"/>
          <w:szCs w:val="24"/>
        </w:rPr>
        <w:t>a</w:t>
      </w:r>
      <w:r w:rsidR="00905468" w:rsidRPr="00867B00">
        <w:rPr>
          <w:rFonts w:ascii="Times New Roman" w:hAnsi="Times New Roman"/>
          <w:sz w:val="24"/>
          <w:szCs w:val="24"/>
        </w:rPr>
        <w:t xml:space="preserve"> </w:t>
      </w:r>
      <w:r w:rsidR="006B3C8A">
        <w:rPr>
          <w:rFonts w:ascii="Times New Roman" w:hAnsi="Times New Roman"/>
          <w:sz w:val="24"/>
          <w:szCs w:val="24"/>
        </w:rPr>
        <w:t>Secretaria de Educação, Cultura, Desporto e Turismo</w:t>
      </w:r>
      <w:r w:rsidR="00867B00">
        <w:rPr>
          <w:rFonts w:ascii="Times New Roman" w:hAnsi="Times New Roman"/>
          <w:sz w:val="24"/>
          <w:szCs w:val="24"/>
        </w:rPr>
        <w:t>.</w:t>
      </w:r>
    </w:p>
    <w:p w14:paraId="482A5433" w14:textId="77777777" w:rsidR="008128B0" w:rsidRPr="003E4AE3" w:rsidRDefault="008128B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9F7E1" w14:textId="285EC7D2" w:rsidR="006551DE" w:rsidRPr="003E4AE3" w:rsidRDefault="003E4AE3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</w:t>
      </w:r>
      <w:r w:rsidR="00867B00">
        <w:rPr>
          <w:rFonts w:ascii="Times New Roman" w:eastAsia="Calibri" w:hAnsi="Times New Roman" w:cs="Times New Roman"/>
          <w:sz w:val="24"/>
          <w:szCs w:val="24"/>
        </w:rPr>
        <w:t>o</w:t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 xml:space="preserve"> para administração Pública</w:t>
      </w:r>
      <w:r w:rsidR="007F07AC" w:rsidRPr="003E4AE3">
        <w:rPr>
          <w:rFonts w:ascii="Times New Roman" w:eastAsia="Calibri" w:hAnsi="Times New Roman" w:cs="Times New Roman"/>
          <w:sz w:val="24"/>
          <w:szCs w:val="24"/>
        </w:rPr>
        <w:t xml:space="preserve">, sendo este da </w:t>
      </w:r>
      <w:r w:rsidRPr="003E4AE3">
        <w:rPr>
          <w:rFonts w:ascii="Times New Roman" w:eastAsia="Calibri" w:hAnsi="Times New Roman" w:cs="Times New Roman"/>
          <w:sz w:val="24"/>
          <w:szCs w:val="24"/>
        </w:rPr>
        <w:t>empresa</w:t>
      </w:r>
      <w:r w:rsidR="00905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C8A" w:rsidRPr="006B3C8A">
        <w:rPr>
          <w:rFonts w:ascii="Times New Roman" w:hAnsi="Times New Roman"/>
          <w:b/>
          <w:bCs/>
          <w:sz w:val="24"/>
          <w:szCs w:val="24"/>
        </w:rPr>
        <w:t>COMÉRCIO E REPRESENTAÇÕES MARTINELLI LTDA</w:t>
      </w:r>
      <w:r w:rsidR="009054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5468">
        <w:rPr>
          <w:rFonts w:ascii="Times New Roman" w:hAnsi="Times New Roman" w:cs="Times New Roman"/>
          <w:sz w:val="24"/>
          <w:szCs w:val="24"/>
        </w:rPr>
        <w:t xml:space="preserve">inscrita no CNPJ </w:t>
      </w:r>
      <w:r w:rsidR="006B3C8A">
        <w:rPr>
          <w:rFonts w:ascii="Times New Roman" w:hAnsi="Times New Roman" w:cs="Times New Roman"/>
          <w:sz w:val="24"/>
          <w:szCs w:val="24"/>
        </w:rPr>
        <w:t>93.736.155/0001-71</w:t>
      </w:r>
      <w:r w:rsidR="00C254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594913" w14:textId="303FE899" w:rsidR="00C71D8C" w:rsidRPr="003E4AE3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905468">
        <w:rPr>
          <w:rFonts w:ascii="Times New Roman" w:eastAsia="Calibri" w:hAnsi="Times New Roman" w:cs="Times New Roman"/>
          <w:sz w:val="24"/>
          <w:szCs w:val="24"/>
        </w:rPr>
        <w:t>2</w:t>
      </w:r>
      <w:r w:rsidR="006B3C8A">
        <w:rPr>
          <w:rFonts w:ascii="Times New Roman" w:eastAsia="Calibri" w:hAnsi="Times New Roman" w:cs="Times New Roman"/>
          <w:sz w:val="24"/>
          <w:szCs w:val="24"/>
        </w:rPr>
        <w:t>6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 xml:space="preserve"> de agosto</w:t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0083146E" w:rsidR="0030618A" w:rsidRPr="003E4AE3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3838C" w14:textId="64CA658E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A6D9C5" w14:textId="77777777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75860C" w14:textId="77777777" w:rsidR="006B3C8A" w:rsidRDefault="006B3C8A" w:rsidP="007F07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 Magali Ferrari</w:t>
      </w:r>
    </w:p>
    <w:p w14:paraId="33F121D5" w14:textId="092A43BE" w:rsidR="00C71D8C" w:rsidRPr="003E4AE3" w:rsidRDefault="00D30621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p w14:paraId="6320D401" w14:textId="09AD6282" w:rsidR="00D30621" w:rsidRPr="003E4AE3" w:rsidRDefault="00D30621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0621" w:rsidRPr="003E4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C65"/>
    <w:multiLevelType w:val="hybridMultilevel"/>
    <w:tmpl w:val="ABA0C122"/>
    <w:lvl w:ilvl="0" w:tplc="79A4E5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15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624437">
    <w:abstractNumId w:val="3"/>
  </w:num>
  <w:num w:numId="3" w16cid:durableId="770441401">
    <w:abstractNumId w:val="1"/>
  </w:num>
  <w:num w:numId="4" w16cid:durableId="193149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C7F7C"/>
    <w:rsid w:val="000E4079"/>
    <w:rsid w:val="00127CBB"/>
    <w:rsid w:val="0013612E"/>
    <w:rsid w:val="00192A2C"/>
    <w:rsid w:val="001A52A5"/>
    <w:rsid w:val="001B0DEC"/>
    <w:rsid w:val="00252711"/>
    <w:rsid w:val="002751C0"/>
    <w:rsid w:val="002B6CFB"/>
    <w:rsid w:val="0030618A"/>
    <w:rsid w:val="003B0946"/>
    <w:rsid w:val="003E4AE3"/>
    <w:rsid w:val="00420D32"/>
    <w:rsid w:val="004374C6"/>
    <w:rsid w:val="00481025"/>
    <w:rsid w:val="00571DC2"/>
    <w:rsid w:val="00624F81"/>
    <w:rsid w:val="00644924"/>
    <w:rsid w:val="006551DE"/>
    <w:rsid w:val="00681F6B"/>
    <w:rsid w:val="006B3C8A"/>
    <w:rsid w:val="00714B20"/>
    <w:rsid w:val="0072722F"/>
    <w:rsid w:val="0075075D"/>
    <w:rsid w:val="007C6D2F"/>
    <w:rsid w:val="007F07AC"/>
    <w:rsid w:val="008128B0"/>
    <w:rsid w:val="00854F5B"/>
    <w:rsid w:val="008631E3"/>
    <w:rsid w:val="00867B00"/>
    <w:rsid w:val="00894F74"/>
    <w:rsid w:val="008A2026"/>
    <w:rsid w:val="00905468"/>
    <w:rsid w:val="00931BAE"/>
    <w:rsid w:val="009D632F"/>
    <w:rsid w:val="009D7471"/>
    <w:rsid w:val="009F3B9E"/>
    <w:rsid w:val="00A026AE"/>
    <w:rsid w:val="00A07391"/>
    <w:rsid w:val="00A4580F"/>
    <w:rsid w:val="00A94F30"/>
    <w:rsid w:val="00B074F7"/>
    <w:rsid w:val="00B33372"/>
    <w:rsid w:val="00B63522"/>
    <w:rsid w:val="00BA5F7F"/>
    <w:rsid w:val="00C25440"/>
    <w:rsid w:val="00C71D8C"/>
    <w:rsid w:val="00D203C7"/>
    <w:rsid w:val="00D30621"/>
    <w:rsid w:val="00D33399"/>
    <w:rsid w:val="00D66315"/>
    <w:rsid w:val="00DA2F26"/>
    <w:rsid w:val="00E20290"/>
    <w:rsid w:val="00E6373C"/>
    <w:rsid w:val="00E711E9"/>
    <w:rsid w:val="00EF0B9A"/>
    <w:rsid w:val="00F50B94"/>
    <w:rsid w:val="00F56E71"/>
    <w:rsid w:val="00F814DA"/>
    <w:rsid w:val="00F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9054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29</cp:revision>
  <cp:lastPrinted>2022-08-25T19:04:00Z</cp:lastPrinted>
  <dcterms:created xsi:type="dcterms:W3CDTF">2022-05-12T20:49:00Z</dcterms:created>
  <dcterms:modified xsi:type="dcterms:W3CDTF">2022-08-26T14:57:00Z</dcterms:modified>
</cp:coreProperties>
</file>