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94B1" w14:textId="5FEE3C7D" w:rsidR="00A478FA" w:rsidRPr="001D4A61" w:rsidRDefault="00A478FA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CONTRATO administrativo nº </w:t>
      </w:r>
      <w:r w:rsidR="00C94B1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  <w:r w:rsidR="00CB61EC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78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="00B67694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2</w:t>
      </w:r>
    </w:p>
    <w:p w14:paraId="2A4D256A" w14:textId="7E46B29C" w:rsidR="00A478FA" w:rsidRDefault="00A478FA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793F0481" w14:textId="77777777" w:rsidR="00F2283E" w:rsidRPr="00A478FA" w:rsidRDefault="00F2283E" w:rsidP="00A31CE6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6CA1288D" w14:textId="77777777" w:rsidR="00A478FA" w:rsidRPr="00A478FA" w:rsidRDefault="00A478FA" w:rsidP="00A31C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0D592E" w14:textId="48074E6E" w:rsidR="00A478FA" w:rsidRDefault="00537693" w:rsidP="00A31CE6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5E8C">
        <w:rPr>
          <w:rFonts w:ascii="Times New Roman" w:hAnsi="Times New Roman" w:cs="Times New Roman"/>
          <w:b/>
          <w:sz w:val="24"/>
          <w:szCs w:val="24"/>
        </w:rPr>
        <w:t>CONTRATAÇÃO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DE PRESTAÇÃO DE SERVIÇO</w:t>
      </w:r>
      <w:r w:rsidR="00CB6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1EC" w:rsidRPr="00AB29BB">
        <w:rPr>
          <w:rFonts w:ascii="Times New Roman" w:hAnsi="Times New Roman" w:cs="Times New Roman"/>
          <w:b/>
          <w:bCs/>
          <w:sz w:val="24"/>
          <w:szCs w:val="24"/>
        </w:rPr>
        <w:t>DE TRANSPORTE</w:t>
      </w:r>
      <w:r w:rsidR="00CB61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73F9E5" w14:textId="77777777" w:rsidR="00F2283E" w:rsidRPr="00A478FA" w:rsidRDefault="00F2283E" w:rsidP="00A31CE6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22FF66" w14:textId="69DCD72B" w:rsidR="00A478FA" w:rsidRPr="00A478FA" w:rsidRDefault="00A478FA" w:rsidP="00A31CE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53769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CB61EC">
        <w:rPr>
          <w:rFonts w:ascii="Times New Roman" w:eastAsia="Times New Roman" w:hAnsi="Times New Roman" w:cs="Times New Roman"/>
          <w:sz w:val="24"/>
          <w:szCs w:val="24"/>
          <w:lang w:eastAsia="pt-BR"/>
        </w:rPr>
        <w:t>76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0303BAFF" w14:textId="2AEE0AA7" w:rsidR="00A478FA" w:rsidRPr="00A31CE6" w:rsidRDefault="00A478FA" w:rsidP="00A31CE6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="00CB61E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114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 w:rsidR="00B6769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41297ECF" w14:textId="019CB032" w:rsidR="00A478FA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0DDB" w14:textId="77777777" w:rsidR="00F2283E" w:rsidRPr="004E4F49" w:rsidRDefault="00F2283E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263B6" w14:textId="415BAEBA" w:rsidR="00A478FA" w:rsidRPr="004E4F49" w:rsidRDefault="00A478FA" w:rsidP="00732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2F5E30">
        <w:rPr>
          <w:rFonts w:ascii="Times New Roman" w:hAnsi="Times New Roman" w:cs="Times New Roman"/>
          <w:b/>
          <w:bCs/>
          <w:sz w:val="24"/>
          <w:szCs w:val="24"/>
        </w:rPr>
        <w:t>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</w:t>
      </w:r>
      <w:r w:rsidR="003727F8">
        <w:rPr>
          <w:rFonts w:ascii="Times New Roman" w:hAnsi="Times New Roman" w:cs="Times New Roman"/>
          <w:sz w:val="24"/>
          <w:szCs w:val="24"/>
        </w:rPr>
        <w:t>e</w:t>
      </w:r>
      <w:r w:rsidRPr="004E4F49">
        <w:rPr>
          <w:rFonts w:ascii="Times New Roman" w:hAnsi="Times New Roman" w:cs="Times New Roman"/>
          <w:sz w:val="24"/>
          <w:szCs w:val="24"/>
        </w:rPr>
        <w:t>,</w:t>
      </w:r>
      <w:r w:rsid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732AF4" w:rsidRPr="00732AF4">
        <w:rPr>
          <w:rFonts w:ascii="Times New Roman" w:hAnsi="Times New Roman" w:cs="Times New Roman"/>
          <w:b/>
          <w:bCs/>
          <w:sz w:val="24"/>
          <w:szCs w:val="24"/>
        </w:rPr>
        <w:t>TRANSPORTE TURISMO ESPUMOSO COSTA TUR LTDA</w:t>
      </w:r>
      <w:r w:rsidR="00732AF4">
        <w:rPr>
          <w:rFonts w:ascii="Times New Roman" w:hAnsi="Times New Roman" w:cs="Times New Roman"/>
          <w:sz w:val="24"/>
          <w:szCs w:val="24"/>
        </w:rPr>
        <w:t xml:space="preserve">, </w:t>
      </w:r>
      <w:r w:rsidRPr="004E4F49">
        <w:rPr>
          <w:rFonts w:ascii="Times New Roman" w:hAnsi="Times New Roman" w:cs="Times New Roman"/>
          <w:sz w:val="24"/>
          <w:szCs w:val="24"/>
        </w:rPr>
        <w:t xml:space="preserve">empresa inscrita no </w:t>
      </w:r>
      <w:r w:rsidR="00732AF4" w:rsidRPr="00732AF4">
        <w:rPr>
          <w:rFonts w:ascii="Times New Roman" w:hAnsi="Times New Roman" w:cs="Times New Roman"/>
          <w:sz w:val="24"/>
          <w:szCs w:val="24"/>
        </w:rPr>
        <w:t>CNPJ:</w:t>
      </w:r>
      <w:r w:rsidR="00732AF4" w:rsidRPr="00AB29BB">
        <w:rPr>
          <w:rFonts w:ascii="Times New Roman" w:hAnsi="Times New Roman" w:cs="Times New Roman"/>
          <w:sz w:val="24"/>
          <w:szCs w:val="24"/>
        </w:rPr>
        <w:t xml:space="preserve"> </w:t>
      </w:r>
      <w:r w:rsidR="00732AF4" w:rsidRPr="00AB29BB">
        <w:rPr>
          <w:rFonts w:ascii="Times New Roman" w:hAnsi="Times New Roman" w:cs="Times New Roman"/>
          <w:bCs/>
          <w:sz w:val="24"/>
          <w:szCs w:val="24"/>
        </w:rPr>
        <w:t>04.563.933/0001-48</w:t>
      </w:r>
      <w:r w:rsidR="00732A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57D6">
        <w:rPr>
          <w:rFonts w:ascii="Times New Roman" w:hAnsi="Times New Roman" w:cs="Times New Roman"/>
          <w:sz w:val="24"/>
          <w:szCs w:val="24"/>
        </w:rPr>
        <w:t>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727F8" w:rsidRPr="006177DA">
        <w:rPr>
          <w:rFonts w:ascii="Times New Roman" w:hAnsi="Times New Roman" w:cs="Times New Roman"/>
          <w:sz w:val="24"/>
          <w:szCs w:val="24"/>
        </w:rPr>
        <w:t>Rua</w:t>
      </w:r>
      <w:r w:rsidR="005A5167" w:rsidRPr="006177DA">
        <w:rPr>
          <w:rFonts w:ascii="Times New Roman" w:hAnsi="Times New Roman" w:cs="Times New Roman"/>
          <w:sz w:val="24"/>
          <w:szCs w:val="24"/>
        </w:rPr>
        <w:t xml:space="preserve"> </w:t>
      </w:r>
      <w:r w:rsidR="00732AF4">
        <w:rPr>
          <w:rFonts w:ascii="Times New Roman" w:hAnsi="Times New Roman" w:cs="Times New Roman"/>
          <w:sz w:val="24"/>
          <w:szCs w:val="24"/>
        </w:rPr>
        <w:t>Vasco da Gama</w:t>
      </w:r>
      <w:r w:rsidR="009231F6" w:rsidRPr="006177DA">
        <w:rPr>
          <w:rFonts w:ascii="Times New Roman" w:hAnsi="Times New Roman" w:cs="Times New Roman"/>
          <w:sz w:val="24"/>
          <w:szCs w:val="24"/>
        </w:rPr>
        <w:t>, nº</w:t>
      </w:r>
      <w:r w:rsidR="00732AF4">
        <w:rPr>
          <w:rFonts w:ascii="Times New Roman" w:hAnsi="Times New Roman" w:cs="Times New Roman"/>
          <w:sz w:val="24"/>
          <w:szCs w:val="24"/>
        </w:rPr>
        <w:t>621</w:t>
      </w:r>
      <w:r w:rsidR="009231F6" w:rsidRPr="006177DA">
        <w:rPr>
          <w:rFonts w:ascii="Times New Roman" w:hAnsi="Times New Roman" w:cs="Times New Roman"/>
          <w:sz w:val="24"/>
          <w:szCs w:val="24"/>
        </w:rPr>
        <w:t xml:space="preserve">, </w:t>
      </w:r>
      <w:r w:rsidR="006177DA" w:rsidRPr="006177DA"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7B519316" w14:textId="3CB7018A" w:rsidR="00936E31" w:rsidRDefault="00B67694" w:rsidP="00570F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partes acima identificadas, com fundamento na Lei Federal nº 14.133/2021, e alterações posteriores, em especial em seu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art. 75, inciso </w:t>
      </w:r>
      <w:r w:rsidR="000A57D6">
        <w:rPr>
          <w:rFonts w:ascii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I,</w:t>
      </w:r>
      <w:r>
        <w:rPr>
          <w:rFonts w:ascii="Times New Roman" w:hAnsi="Times New Roman" w:cs="Times New Roman"/>
          <w:sz w:val="24"/>
          <w:szCs w:val="24"/>
        </w:rPr>
        <w:t xml:space="preserve"> bem como no </w:t>
      </w:r>
      <w:r>
        <w:rPr>
          <w:rFonts w:ascii="Times New Roman" w:hAnsi="Times New Roman" w:cs="Times New Roman"/>
          <w:b/>
          <w:sz w:val="24"/>
          <w:szCs w:val="24"/>
        </w:rPr>
        <w:t>Processo Licitatório nº</w:t>
      </w:r>
      <w:r w:rsidR="00C94B1B">
        <w:rPr>
          <w:rFonts w:ascii="Times New Roman" w:hAnsi="Times New Roman" w:cs="Times New Roman"/>
          <w:b/>
          <w:sz w:val="24"/>
          <w:szCs w:val="24"/>
        </w:rPr>
        <w:t>1</w:t>
      </w:r>
      <w:r w:rsidR="00CB61EC">
        <w:rPr>
          <w:rFonts w:ascii="Times New Roman" w:hAnsi="Times New Roman" w:cs="Times New Roman"/>
          <w:b/>
          <w:sz w:val="24"/>
          <w:szCs w:val="24"/>
        </w:rPr>
        <w:t>76</w:t>
      </w:r>
      <w:r>
        <w:rPr>
          <w:rFonts w:ascii="Times New Roman" w:hAnsi="Times New Roman" w:cs="Times New Roman"/>
          <w:b/>
          <w:sz w:val="24"/>
          <w:szCs w:val="24"/>
        </w:rPr>
        <w:t>/2022, Dispensa de Licitação nº</w:t>
      </w:r>
      <w:r w:rsidR="00CB61EC">
        <w:rPr>
          <w:rFonts w:ascii="Times New Roman" w:hAnsi="Times New Roman" w:cs="Times New Roman"/>
          <w:b/>
          <w:sz w:val="24"/>
          <w:szCs w:val="24"/>
        </w:rPr>
        <w:t>114</w:t>
      </w:r>
      <w:r>
        <w:rPr>
          <w:rFonts w:ascii="Times New Roman" w:hAnsi="Times New Roman" w:cs="Times New Roman"/>
          <w:b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>, firmam o presente Contrato, com base nas Cláusulas e condições a seguir expressas, definidoras dos direitos, obrigações e responsabilidades das partes, como sendo</w:t>
      </w:r>
      <w:r w:rsidR="002F5E30">
        <w:rPr>
          <w:rFonts w:ascii="Times New Roman" w:hAnsi="Times New Roman" w:cs="Times New Roman"/>
          <w:sz w:val="24"/>
          <w:szCs w:val="24"/>
        </w:rPr>
        <w:t>:</w:t>
      </w:r>
    </w:p>
    <w:p w14:paraId="07A3E30C" w14:textId="77777777" w:rsidR="00F2283E" w:rsidRPr="00936E31" w:rsidRDefault="00F2283E" w:rsidP="00A31CE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169602FF" w14:textId="77777777" w:rsidTr="002F5E30">
        <w:tc>
          <w:tcPr>
            <w:tcW w:w="9633" w:type="dxa"/>
            <w:shd w:val="clear" w:color="auto" w:fill="D9E2F3" w:themeFill="accent1" w:themeFillTint="33"/>
          </w:tcPr>
          <w:p w14:paraId="0384BEBD" w14:textId="77777777" w:rsidR="00936E31" w:rsidRPr="00936E31" w:rsidRDefault="00936E31" w:rsidP="00A31CE6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13FDBC2B" w14:textId="77777777" w:rsidR="00A478FA" w:rsidRPr="004E4F49" w:rsidRDefault="00A478FA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9CB74" w14:textId="744AC310" w:rsidR="001A4288" w:rsidRDefault="00CB61EC" w:rsidP="001A4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7068229"/>
      <w:r w:rsidRPr="00CB61EC">
        <w:rPr>
          <w:rFonts w:ascii="Times New Roman" w:hAnsi="Times New Roman" w:cs="Times New Roman"/>
          <w:bCs/>
          <w:sz w:val="24"/>
          <w:szCs w:val="24"/>
        </w:rPr>
        <w:t>CONTRATAÇÃO DE PRESTAÇÃO DE SERVIÇO DE TRANSPORTE</w:t>
      </w:r>
      <w:r w:rsidR="001A4288">
        <w:rPr>
          <w:rFonts w:ascii="Times New Roman" w:hAnsi="Times New Roman" w:cs="Times New Roman"/>
          <w:b/>
          <w:sz w:val="24"/>
          <w:szCs w:val="24"/>
        </w:rPr>
        <w:t>,</w:t>
      </w:r>
      <w:r w:rsidR="001A42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4288">
        <w:rPr>
          <w:rFonts w:ascii="Times New Roman" w:eastAsia="Times New Roman" w:hAnsi="Times New Roman" w:cs="Times New Roman"/>
          <w:sz w:val="24"/>
          <w:szCs w:val="24"/>
        </w:rPr>
        <w:t xml:space="preserve">conforme descritivo abaixo: </w:t>
      </w:r>
    </w:p>
    <w:p w14:paraId="6540BBF0" w14:textId="5402E05C" w:rsidR="000A57D6" w:rsidRPr="00335E8C" w:rsidRDefault="000A57D6" w:rsidP="00CB61EC">
      <w:pPr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656"/>
        <w:gridCol w:w="3136"/>
        <w:gridCol w:w="1030"/>
        <w:gridCol w:w="1665"/>
        <w:gridCol w:w="1843"/>
        <w:gridCol w:w="1417"/>
      </w:tblGrid>
      <w:tr w:rsidR="00CB61EC" w:rsidRPr="00AB29BB" w14:paraId="7C7B0F85" w14:textId="77777777" w:rsidTr="00DE4AC9">
        <w:tc>
          <w:tcPr>
            <w:tcW w:w="656" w:type="dxa"/>
          </w:tcPr>
          <w:p w14:paraId="70AB856A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3136" w:type="dxa"/>
          </w:tcPr>
          <w:p w14:paraId="7F2A343B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  <w:tc>
          <w:tcPr>
            <w:tcW w:w="1030" w:type="dxa"/>
          </w:tcPr>
          <w:p w14:paraId="1122BE09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Unidade</w:t>
            </w:r>
          </w:p>
        </w:tc>
        <w:tc>
          <w:tcPr>
            <w:tcW w:w="1665" w:type="dxa"/>
          </w:tcPr>
          <w:p w14:paraId="7CE129D2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Quantidade</w:t>
            </w:r>
          </w:p>
        </w:tc>
        <w:tc>
          <w:tcPr>
            <w:tcW w:w="1843" w:type="dxa"/>
          </w:tcPr>
          <w:p w14:paraId="650E5339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Valor Unitário</w:t>
            </w:r>
          </w:p>
        </w:tc>
        <w:tc>
          <w:tcPr>
            <w:tcW w:w="1417" w:type="dxa"/>
          </w:tcPr>
          <w:p w14:paraId="719BAE4F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Valor Total </w:t>
            </w:r>
          </w:p>
        </w:tc>
      </w:tr>
      <w:tr w:rsidR="00CB61EC" w:rsidRPr="00AB29BB" w14:paraId="12E0423E" w14:textId="77777777" w:rsidTr="00DE4AC9">
        <w:tc>
          <w:tcPr>
            <w:tcW w:w="656" w:type="dxa"/>
          </w:tcPr>
          <w:p w14:paraId="180F6737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36" w:type="dxa"/>
          </w:tcPr>
          <w:p w14:paraId="21F7733D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Locação de ônibus com no mínimo 40 lugares com percurso de Espumoso/RS a Jacuizinho/RS.</w:t>
            </w:r>
          </w:p>
          <w:p w14:paraId="2D0C9EDD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 xml:space="preserve">Para deslocamento da </w:t>
            </w:r>
            <w:r w:rsidRPr="00AB29BB">
              <w:rPr>
                <w:rFonts w:ascii="Times New Roman" w:hAnsi="Times New Roman" w:cs="Times New Roman"/>
              </w:rPr>
              <w:t>Banda Marcial Municipal de Espumoso para desfile da pátria em nosso município dia 03/09 as 15h.</w:t>
            </w:r>
          </w:p>
          <w:p w14:paraId="5837447F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B4BAF86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65" w:type="dxa"/>
          </w:tcPr>
          <w:p w14:paraId="01999D65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7D37ECE0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R$850,00</w:t>
            </w:r>
          </w:p>
        </w:tc>
        <w:tc>
          <w:tcPr>
            <w:tcW w:w="1417" w:type="dxa"/>
          </w:tcPr>
          <w:p w14:paraId="65874EA0" w14:textId="77777777" w:rsidR="00CB61EC" w:rsidRPr="00AB29BB" w:rsidRDefault="00CB61EC" w:rsidP="00B700B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R$850,00</w:t>
            </w:r>
          </w:p>
        </w:tc>
      </w:tr>
      <w:tr w:rsidR="00CB61EC" w:rsidRPr="00AB29BB" w14:paraId="5A37DF62" w14:textId="77777777" w:rsidTr="00DE4A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747" w:type="dxa"/>
            <w:gridSpan w:val="6"/>
          </w:tcPr>
          <w:p w14:paraId="405A1080" w14:textId="77777777" w:rsidR="00CB61EC" w:rsidRPr="00AB29BB" w:rsidRDefault="00CB61EC" w:rsidP="00B700B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9BB">
              <w:rPr>
                <w:rFonts w:ascii="Times New Roman" w:hAnsi="Times New Roman" w:cs="Times New Roman"/>
                <w:sz w:val="24"/>
                <w:szCs w:val="24"/>
              </w:rPr>
              <w:t>Valor total: R$850,00 (oitocentos e cinquenta reais)</w:t>
            </w:r>
          </w:p>
        </w:tc>
      </w:tr>
    </w:tbl>
    <w:p w14:paraId="3810D8E4" w14:textId="77777777" w:rsidR="00CB61EC" w:rsidRPr="00936E31" w:rsidRDefault="00CB61EC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12764101" w14:textId="77777777" w:rsidTr="00840770">
        <w:tc>
          <w:tcPr>
            <w:tcW w:w="9633" w:type="dxa"/>
            <w:shd w:val="clear" w:color="auto" w:fill="D9E2F3" w:themeFill="accent1" w:themeFillTint="33"/>
          </w:tcPr>
          <w:bookmarkEnd w:id="0"/>
          <w:p w14:paraId="32055AB9" w14:textId="4FFC6EF2" w:rsidR="00D606F9" w:rsidRPr="00801E0E" w:rsidRDefault="00D606F9" w:rsidP="00A31CE6">
            <w:pPr>
              <w:ind w:left="708" w:firstLine="6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SEGUNDA – DAS </w:t>
            </w:r>
            <w:r w:rsidR="001A4288">
              <w:rPr>
                <w:rFonts w:ascii="Times New Roman" w:hAnsi="Times New Roman" w:cs="Times New Roman"/>
                <w:b/>
                <w:sz w:val="24"/>
                <w:szCs w:val="24"/>
              </w:rPr>
              <w:t>OBRIGAÇÕES</w:t>
            </w:r>
          </w:p>
        </w:tc>
      </w:tr>
    </w:tbl>
    <w:p w14:paraId="5DA87603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D1392" w14:textId="460AA6E5" w:rsidR="00D606F9" w:rsidRPr="004A2CE6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CE6">
        <w:rPr>
          <w:rFonts w:ascii="Times New Roman" w:hAnsi="Times New Roman" w:cs="Times New Roman"/>
          <w:b/>
          <w:sz w:val="24"/>
          <w:szCs w:val="24"/>
        </w:rPr>
        <w:t>a)</w:t>
      </w:r>
      <w:r w:rsidRPr="004A2CE6">
        <w:rPr>
          <w:rFonts w:ascii="Times New Roman" w:hAnsi="Times New Roman" w:cs="Times New Roman"/>
          <w:sz w:val="24"/>
          <w:szCs w:val="24"/>
        </w:rPr>
        <w:t xml:space="preserve"> </w:t>
      </w:r>
      <w:r w:rsidR="001A4288" w:rsidRPr="004A2CE6">
        <w:rPr>
          <w:rFonts w:ascii="Times New Roman" w:hAnsi="Times New Roman" w:cs="Times New Roman"/>
          <w:sz w:val="24"/>
          <w:szCs w:val="24"/>
        </w:rPr>
        <w:t xml:space="preserve">A contratada deverá estar </w:t>
      </w:r>
      <w:r w:rsidR="004A2CE6" w:rsidRPr="004A2CE6">
        <w:rPr>
          <w:rFonts w:ascii="Times New Roman" w:hAnsi="Times New Roman" w:cs="Times New Roman"/>
          <w:sz w:val="24"/>
          <w:szCs w:val="24"/>
        </w:rPr>
        <w:t>até</w:t>
      </w:r>
      <w:r w:rsidR="001A4288" w:rsidRPr="004A2CE6">
        <w:rPr>
          <w:rFonts w:ascii="Times New Roman" w:hAnsi="Times New Roman" w:cs="Times New Roman"/>
          <w:sz w:val="24"/>
          <w:szCs w:val="24"/>
        </w:rPr>
        <w:t xml:space="preserve"> 15 min. antes dos horários determinados pela contratante para embarque.</w:t>
      </w:r>
      <w:r w:rsidRPr="004A2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4942C" w14:textId="78DB09A7" w:rsidR="00D606F9" w:rsidRPr="004A2CE6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CE6">
        <w:rPr>
          <w:rFonts w:ascii="Times New Roman" w:hAnsi="Times New Roman" w:cs="Times New Roman"/>
          <w:b/>
          <w:sz w:val="24"/>
          <w:szCs w:val="24"/>
        </w:rPr>
        <w:lastRenderedPageBreak/>
        <w:t>b)</w:t>
      </w:r>
      <w:r w:rsidRPr="004A2CE6">
        <w:rPr>
          <w:rFonts w:ascii="Times New Roman" w:hAnsi="Times New Roman" w:cs="Times New Roman"/>
          <w:sz w:val="24"/>
          <w:szCs w:val="24"/>
        </w:rPr>
        <w:t xml:space="preserve"> </w:t>
      </w:r>
      <w:r w:rsidR="004A2CE6" w:rsidRPr="004A2CE6">
        <w:rPr>
          <w:rFonts w:ascii="Times New Roman" w:hAnsi="Times New Roman" w:cs="Times New Roman"/>
          <w:sz w:val="24"/>
          <w:szCs w:val="24"/>
        </w:rPr>
        <w:t>A contratante deverá entregar a lista com identificação dos passageiros no prazo hábil determinado pela contratada.</w:t>
      </w:r>
    </w:p>
    <w:p w14:paraId="3547E1AC" w14:textId="0EAB440D" w:rsidR="004A2CE6" w:rsidRPr="004A2CE6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CE6">
        <w:rPr>
          <w:rFonts w:ascii="Times New Roman" w:hAnsi="Times New Roman" w:cs="Times New Roman"/>
          <w:b/>
          <w:sz w:val="24"/>
          <w:szCs w:val="24"/>
        </w:rPr>
        <w:t>c)</w:t>
      </w:r>
      <w:r w:rsidR="00DE4AC9">
        <w:rPr>
          <w:rFonts w:ascii="Times New Roman" w:hAnsi="Times New Roman" w:cs="Times New Roman"/>
          <w:sz w:val="24"/>
          <w:szCs w:val="24"/>
        </w:rPr>
        <w:t xml:space="preserve">  </w:t>
      </w:r>
      <w:r w:rsidR="004A2CE6" w:rsidRPr="004A2CE6">
        <w:rPr>
          <w:rFonts w:ascii="Times New Roman" w:hAnsi="Times New Roman" w:cs="Times New Roman"/>
          <w:sz w:val="24"/>
          <w:szCs w:val="24"/>
        </w:rPr>
        <w:t>Todos os custos relativos ao veículo são de responsabilidade da contratada</w:t>
      </w:r>
    </w:p>
    <w:p w14:paraId="6E9743A6" w14:textId="2FC09FFE" w:rsidR="004A2CE6" w:rsidRPr="004A2CE6" w:rsidRDefault="004A2CE6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CE6">
        <w:rPr>
          <w:rFonts w:ascii="Times New Roman" w:hAnsi="Times New Roman" w:cs="Times New Roman"/>
          <w:sz w:val="24"/>
          <w:szCs w:val="24"/>
        </w:rPr>
        <w:t>d) Caberá a contratante organizar o grupo nas áreas de embarque nos horários preestabelecidos.</w:t>
      </w:r>
    </w:p>
    <w:p w14:paraId="00FE1A4D" w14:textId="5ABD11B1" w:rsidR="00D606F9" w:rsidRPr="00801E0E" w:rsidRDefault="004A2CE6" w:rsidP="004A2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CE6">
        <w:rPr>
          <w:rFonts w:ascii="Times New Roman" w:hAnsi="Times New Roman" w:cs="Times New Roman"/>
          <w:sz w:val="24"/>
          <w:szCs w:val="24"/>
        </w:rPr>
        <w:t>e) A contratada deverá possuir veículo reserva em caso de pane do veículo durante a viagem.</w:t>
      </w:r>
      <w:r w:rsidRPr="004A2CE6">
        <w:rPr>
          <w:rFonts w:ascii="Times New Roman" w:hAnsi="Times New Roman" w:cs="Times New Roman"/>
          <w:sz w:val="24"/>
          <w:szCs w:val="24"/>
        </w:rPr>
        <w:cr/>
      </w:r>
      <w:bookmarkStart w:id="1" w:name="_Hlk67068282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537D9723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F43B4D8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14:paraId="141C08CD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28A4BA2" w14:textId="6A6CA328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801E0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01E0E">
        <w:rPr>
          <w:rFonts w:ascii="Times New Roman" w:hAnsi="Times New Roman" w:cs="Times New Roman"/>
          <w:sz w:val="24"/>
          <w:szCs w:val="24"/>
        </w:rPr>
        <w:t>) descrito(s) na Cláusula Primeira</w:t>
      </w:r>
      <w:r w:rsidR="00C94B1B">
        <w:rPr>
          <w:rFonts w:ascii="Times New Roman" w:hAnsi="Times New Roman" w:cs="Times New Roman"/>
          <w:sz w:val="24"/>
          <w:szCs w:val="24"/>
        </w:rPr>
        <w:t xml:space="preserve">, totalizando um valor de </w:t>
      </w:r>
      <w:r w:rsidR="00732AF4" w:rsidRPr="00AB29BB">
        <w:rPr>
          <w:rFonts w:ascii="Times New Roman" w:hAnsi="Times New Roman" w:cs="Times New Roman"/>
          <w:sz w:val="24"/>
          <w:szCs w:val="24"/>
        </w:rPr>
        <w:t>Valor total: R$850,00 (oitocentos e cinquenta reais)</w:t>
      </w:r>
      <w:r w:rsidR="00732AF4">
        <w:rPr>
          <w:rFonts w:ascii="Times New Roman" w:hAnsi="Times New Roman" w:cs="Times New Roman"/>
          <w:sz w:val="24"/>
          <w:szCs w:val="24"/>
        </w:rPr>
        <w:t>.</w:t>
      </w:r>
    </w:p>
    <w:p w14:paraId="5E84514E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FF3CE" w14:textId="203D6D1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Parágrafo Único -</w:t>
      </w:r>
      <w:r w:rsidR="009422C4">
        <w:rPr>
          <w:rFonts w:ascii="Times New Roman" w:hAnsi="Times New Roman" w:cs="Times New Roman"/>
          <w:sz w:val="24"/>
          <w:szCs w:val="24"/>
        </w:rPr>
        <w:t xml:space="preserve"> </w:t>
      </w:r>
      <w:r w:rsidRPr="00801E0E">
        <w:rPr>
          <w:rFonts w:ascii="Times New Roman" w:hAnsi="Times New Roman" w:cs="Times New Roman"/>
          <w:sz w:val="24"/>
          <w:szCs w:val="24"/>
        </w:rPr>
        <w:t xml:space="preserve">O pagamento de que trata esta Cláusula será feito no prazo de até </w:t>
      </w:r>
      <w:r w:rsidR="00C94B1B">
        <w:rPr>
          <w:rFonts w:ascii="Times New Roman" w:hAnsi="Times New Roman" w:cs="Times New Roman"/>
          <w:sz w:val="24"/>
          <w:szCs w:val="24"/>
        </w:rPr>
        <w:t xml:space="preserve">15 </w:t>
      </w:r>
      <w:r w:rsidRPr="00801E0E">
        <w:rPr>
          <w:rFonts w:ascii="Times New Roman" w:hAnsi="Times New Roman" w:cs="Times New Roman"/>
          <w:sz w:val="24"/>
          <w:szCs w:val="24"/>
        </w:rPr>
        <w:t>(</w:t>
      </w:r>
      <w:r w:rsidR="00C94B1B">
        <w:rPr>
          <w:rFonts w:ascii="Times New Roman" w:hAnsi="Times New Roman" w:cs="Times New Roman"/>
          <w:sz w:val="24"/>
          <w:szCs w:val="24"/>
        </w:rPr>
        <w:t>quinze</w:t>
      </w:r>
      <w:r w:rsidRPr="00801E0E">
        <w:rPr>
          <w:rFonts w:ascii="Times New Roman" w:hAnsi="Times New Roman" w:cs="Times New Roman"/>
          <w:sz w:val="24"/>
          <w:szCs w:val="24"/>
        </w:rPr>
        <w:t xml:space="preserve">) dias contados </w:t>
      </w:r>
      <w:r w:rsidR="004A2CE6">
        <w:rPr>
          <w:rFonts w:ascii="Times New Roman" w:hAnsi="Times New Roman" w:cs="Times New Roman"/>
          <w:sz w:val="24"/>
          <w:szCs w:val="24"/>
        </w:rPr>
        <w:t>após emissão da Nota Fiscal, mediante depósito em conta corrente, na agência e estabelecimento bancário indicado pela CONTRATADA</w:t>
      </w:r>
      <w:r w:rsidR="005A5167">
        <w:rPr>
          <w:rFonts w:ascii="Times New Roman" w:hAnsi="Times New Roman" w:cs="Times New Roman"/>
          <w:sz w:val="24"/>
          <w:szCs w:val="24"/>
        </w:rPr>
        <w:t>.</w:t>
      </w:r>
    </w:p>
    <w:p w14:paraId="6BA8F0D6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7AE51E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4B2C3B20" w14:textId="77777777" w:rsidR="00D606F9" w:rsidRPr="00801E0E" w:rsidRDefault="00D606F9" w:rsidP="00A31CE6">
            <w:pPr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67068338"/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3"/>
          </w:p>
        </w:tc>
      </w:tr>
    </w:tbl>
    <w:p w14:paraId="42CA59D5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7BEDA747" w14:textId="77777777" w:rsidR="00A31CE6" w:rsidRDefault="00A31CE6" w:rsidP="00A31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 (s) dotação(</w:t>
      </w:r>
      <w:proofErr w:type="spellStart"/>
      <w:r>
        <w:rPr>
          <w:rFonts w:ascii="Times New Roman" w:hAnsi="Times New Roman" w:cs="Times New Roman"/>
          <w:sz w:val="24"/>
          <w:szCs w:val="24"/>
        </w:rPr>
        <w:t>ões</w:t>
      </w:r>
      <w:proofErr w:type="spellEnd"/>
      <w:r>
        <w:rPr>
          <w:rFonts w:ascii="Times New Roman" w:hAnsi="Times New Roman" w:cs="Times New Roman"/>
          <w:sz w:val="24"/>
          <w:szCs w:val="24"/>
        </w:rPr>
        <w:t>) orçamentária(s):</w:t>
      </w:r>
    </w:p>
    <w:p w14:paraId="666B06D2" w14:textId="4E2C5568" w:rsidR="00F2283E" w:rsidRPr="00CF499F" w:rsidRDefault="00CF499F" w:rsidP="00EB3597">
      <w:pPr>
        <w:pStyle w:val="Textbody"/>
        <w:spacing w:after="0"/>
        <w:ind w:firstLine="708"/>
        <w:jc w:val="both"/>
        <w:rPr>
          <w:rFonts w:cs="Times New Roman"/>
        </w:rPr>
      </w:pPr>
      <w:bookmarkStart w:id="4" w:name="_Hlk67068490"/>
      <w:r w:rsidRPr="00745CE9">
        <w:rPr>
          <w:rFonts w:cs="Times New Roman"/>
        </w:rPr>
        <w:t>05.04.13.392.0054.2.032.3.3.90.39.00.0000-Cód Red.120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17B46E" w14:textId="32F18CA4" w:rsidR="00D606F9" w:rsidRPr="004A2CE6" w:rsidRDefault="00D606F9" w:rsidP="00F228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59AC6B3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A71C556" w14:textId="77777777" w:rsidR="00D606F9" w:rsidRPr="00801E0E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469A7AFE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2F6D43D5" w14:textId="040F366B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570F7F">
        <w:rPr>
          <w:rFonts w:ascii="Times New Roman" w:hAnsi="Times New Roman" w:cs="Times New Roman"/>
          <w:sz w:val="24"/>
          <w:szCs w:val="24"/>
        </w:rPr>
        <w:t>30</w:t>
      </w:r>
      <w:r w:rsidRPr="00801E0E">
        <w:rPr>
          <w:rFonts w:ascii="Times New Roman" w:hAnsi="Times New Roman" w:cs="Times New Roman"/>
          <w:sz w:val="24"/>
          <w:szCs w:val="24"/>
        </w:rPr>
        <w:t xml:space="preserve"> (</w:t>
      </w:r>
      <w:r w:rsidR="00570F7F">
        <w:rPr>
          <w:rFonts w:ascii="Times New Roman" w:hAnsi="Times New Roman" w:cs="Times New Roman"/>
          <w:sz w:val="24"/>
          <w:szCs w:val="24"/>
        </w:rPr>
        <w:t>trinta</w:t>
      </w:r>
      <w:r w:rsidRPr="00801E0E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0DD008E4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55E1550D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00F1C363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4088B462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5"/>
    <w:p w14:paraId="577CDEAE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0E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6C779333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Constituem direitos </w:t>
      </w:r>
      <w:proofErr w:type="gramStart"/>
      <w:r w:rsidRPr="00801E0E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801E0E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4256EB23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0E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1B876EDD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Constituem obrigações do</w:t>
      </w:r>
      <w:r w:rsidRPr="00801E0E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801E0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5B4E343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777F460C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68AF29DA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Constituem obrigações da</w:t>
      </w:r>
      <w:r w:rsidRPr="00801E0E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22E574D3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57BF9A51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6C900331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362A42E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78BDA93C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A415DF1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>CLÁUSULA SÉTIMA –</w:t>
            </w:r>
            <w:bookmarkStart w:id="6" w:name="_GoBack"/>
            <w:bookmarkEnd w:id="6"/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EXTINÇÃO DO CONTRATO </w:t>
            </w:r>
          </w:p>
        </w:tc>
      </w:tr>
    </w:tbl>
    <w:p w14:paraId="1F1255F7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89F40" w14:textId="77777777" w:rsidR="00D606F9" w:rsidRPr="00801E0E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7068638"/>
      <w:r w:rsidRPr="00801E0E">
        <w:rPr>
          <w:rFonts w:ascii="Times New Roman" w:hAnsi="Times New Roman" w:cs="Times New Roman"/>
          <w:sz w:val="24"/>
          <w:szCs w:val="24"/>
        </w:rPr>
        <w:t xml:space="preserve">Este Contrato poderá ser extinto, conforme preceitua o Capitulo VIII (DAS HIPÓTESES DE EXTINÇÃO DOS CONTRATOS) da Lei Federal 14.133/2021, especificamente conforme preceitua seu art. 138 e incisos: </w:t>
      </w:r>
    </w:p>
    <w:p w14:paraId="37822EC5" w14:textId="77777777" w:rsidR="00D606F9" w:rsidRPr="00801E0E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r w:rsidRPr="00801E0E">
        <w:t>determinada por ato unilateral e escrito da Administração, exceto no caso de descumprimento decorrente de sua própria conduta;</w:t>
      </w:r>
    </w:p>
    <w:p w14:paraId="18491136" w14:textId="77777777" w:rsidR="00D606F9" w:rsidRPr="00801E0E" w:rsidRDefault="00D606F9" w:rsidP="00A31CE6">
      <w:pPr>
        <w:pStyle w:val="NormalWeb"/>
        <w:numPr>
          <w:ilvl w:val="0"/>
          <w:numId w:val="1"/>
        </w:numPr>
        <w:spacing w:before="225" w:beforeAutospacing="0" w:after="225" w:afterAutospacing="0"/>
        <w:jc w:val="both"/>
      </w:pPr>
      <w:bookmarkStart w:id="8" w:name="art138ii"/>
      <w:bookmarkEnd w:id="8"/>
      <w:r w:rsidRPr="00801E0E">
        <w:t>consensual, por acordo entre as partes, por conciliação, por mediação ou por comitê de resolução de disputas, desde que haja interesse da Administração;</w:t>
      </w:r>
    </w:p>
    <w:p w14:paraId="46260FB2" w14:textId="77777777" w:rsidR="00D606F9" w:rsidRPr="00801E0E" w:rsidRDefault="00D606F9" w:rsidP="00A31CE6">
      <w:pPr>
        <w:pStyle w:val="PargrafodaLista"/>
        <w:numPr>
          <w:ilvl w:val="0"/>
          <w:numId w:val="1"/>
        </w:num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9" w:name="art138iii"/>
      <w:bookmarkEnd w:id="9"/>
      <w:r w:rsidRPr="00801E0E">
        <w:rPr>
          <w:rFonts w:ascii="Times New Roman" w:hAnsi="Times New Roman" w:cs="Times New Roman"/>
          <w:sz w:val="24"/>
          <w:szCs w:val="24"/>
        </w:rPr>
        <w:t>determinada por decisão arbitral, em decorrência de cláusula compromissória ou compromisso arbitral, ou por decisão judicial;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345A5B47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3D34F9A7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OITAVA – DA ALTERAÇÃO CONTRATUAL </w:t>
            </w:r>
          </w:p>
        </w:tc>
      </w:tr>
    </w:tbl>
    <w:p w14:paraId="096C83F2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7"/>
    <w:p w14:paraId="230E8387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O presente Contrato poderá ser alterado mediante Termo Aditivo com as devidas justificativas, nos termos do art. 124 e incisos e alíneas da Lei Federal nº 14.133/2021.</w:t>
      </w:r>
    </w:p>
    <w:p w14:paraId="7ED896C0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12E6B62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61C333E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_Hlk67068714"/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NONA – DAS PENALIDADES </w:t>
            </w:r>
          </w:p>
        </w:tc>
      </w:tr>
      <w:bookmarkEnd w:id="10"/>
    </w:tbl>
    <w:p w14:paraId="37E6CDD6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35226" w14:textId="77777777" w:rsidR="00D606F9" w:rsidRPr="00801E0E" w:rsidRDefault="00D606F9" w:rsidP="00A31CE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O descumprimento, total ou parcial, de qualquer das obrigações ora estabelecidas, sujeitará a CONTRATADA as sanções previstas no art. 156 e incisos da Lei Federal no 14.133/2021, garantida previa e ampla defesa em processo administrativo.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6A31C5C2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F23599D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DA RESCISÃO </w:t>
            </w:r>
          </w:p>
        </w:tc>
      </w:tr>
    </w:tbl>
    <w:p w14:paraId="127C88A2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26A92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620F33F6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b/>
          <w:bCs/>
          <w:sz w:val="24"/>
          <w:szCs w:val="24"/>
        </w:rPr>
        <w:t>a)</w:t>
      </w:r>
      <w:r w:rsidRPr="00801E0E">
        <w:rPr>
          <w:rFonts w:ascii="Times New Roman" w:hAnsi="Times New Roman" w:cs="Times New Roman"/>
          <w:sz w:val="24"/>
          <w:szCs w:val="24"/>
        </w:rPr>
        <w:t xml:space="preserve"> amigavelmente, por acordo entre as partes, reduzido a termo no processo de licitação, desde que haja conveniência para a Administração; </w:t>
      </w:r>
    </w:p>
    <w:p w14:paraId="7C4944CC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b/>
          <w:bCs/>
          <w:sz w:val="24"/>
          <w:szCs w:val="24"/>
        </w:rPr>
        <w:t>b)</w:t>
      </w:r>
      <w:r w:rsidRPr="00801E0E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21E13D8C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60252C38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5902EC04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PRIMEIRA – DO GESTOR DO CONTRATO </w:t>
            </w:r>
          </w:p>
        </w:tc>
      </w:tr>
      <w:bookmarkEnd w:id="11"/>
    </w:tbl>
    <w:p w14:paraId="0D1E4739" w14:textId="77777777" w:rsidR="00D606F9" w:rsidRPr="00801E0E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9F183E" w14:textId="31D56F75" w:rsidR="00D606F9" w:rsidRPr="00801E0E" w:rsidRDefault="00D606F9" w:rsidP="00A31CE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732AF4">
        <w:rPr>
          <w:rFonts w:ascii="Times New Roman" w:hAnsi="Times New Roman" w:cs="Times New Roman"/>
          <w:sz w:val="24"/>
          <w:szCs w:val="24"/>
        </w:rPr>
        <w:t xml:space="preserve"> Educação, Cultura, Desporto e Turismo</w:t>
      </w:r>
      <w:r w:rsidRPr="00801E0E">
        <w:rPr>
          <w:rFonts w:ascii="Times New Roman" w:hAnsi="Times New Roman" w:cs="Times New Roman"/>
          <w:sz w:val="24"/>
          <w:szCs w:val="24"/>
        </w:rPr>
        <w:t>, como responsável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</w:t>
      </w:r>
    </w:p>
    <w:p w14:paraId="3B71E7C1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461D1A46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1BD499CD" w14:textId="77777777" w:rsidR="00D606F9" w:rsidRPr="00801E0E" w:rsidRDefault="00D606F9" w:rsidP="00A31CE6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2" w:name="_Hlk67068864"/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SEGUNDA – DO FORO </w:t>
            </w:r>
          </w:p>
        </w:tc>
      </w:tr>
      <w:bookmarkEnd w:id="12"/>
    </w:tbl>
    <w:p w14:paraId="6585D03C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9281B6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Salto do Jacuí, RS, para dirimir eventuais litígios oriundos à execução do presente instrumento, com renúncia a qualquer outro, por mais privilegiado que seja. </w:t>
      </w:r>
    </w:p>
    <w:p w14:paraId="6486FCE1" w14:textId="77777777" w:rsidR="00D606F9" w:rsidRPr="00801E0E" w:rsidRDefault="00D606F9" w:rsidP="00A31CE6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06F9" w:rsidRPr="00801E0E" w14:paraId="0216A05A" w14:textId="77777777" w:rsidTr="00840770">
        <w:tc>
          <w:tcPr>
            <w:tcW w:w="9633" w:type="dxa"/>
            <w:shd w:val="clear" w:color="auto" w:fill="D9E2F3" w:themeFill="accent1" w:themeFillTint="33"/>
          </w:tcPr>
          <w:p w14:paraId="29A034CF" w14:textId="77777777" w:rsidR="00D606F9" w:rsidRPr="00801E0E" w:rsidRDefault="00D606F9" w:rsidP="00A31CE6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TERCEIRA – DAS DISPOSIÇÕES FINAIS </w:t>
            </w:r>
          </w:p>
        </w:tc>
      </w:tr>
    </w:tbl>
    <w:p w14:paraId="3912442F" w14:textId="77777777" w:rsidR="00D606F9" w:rsidRPr="00801E0E" w:rsidRDefault="00D606F9" w:rsidP="00A31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E8E5B" w14:textId="77777777" w:rsidR="00D606F9" w:rsidRPr="00801E0E" w:rsidRDefault="00D606F9" w:rsidP="00A3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E0E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3 (três) vias de igual teor e forma. </w:t>
      </w:r>
    </w:p>
    <w:p w14:paraId="6B37E3EA" w14:textId="77777777" w:rsidR="002A303C" w:rsidRDefault="002A303C" w:rsidP="00732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2F8450" w14:textId="59556605" w:rsidR="00A478FA" w:rsidRDefault="00A478FA" w:rsidP="00732A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>, RS,</w:t>
      </w:r>
      <w:r w:rsidR="00F2283E">
        <w:rPr>
          <w:rFonts w:ascii="Times New Roman" w:hAnsi="Times New Roman" w:cs="Times New Roman"/>
          <w:sz w:val="24"/>
          <w:szCs w:val="24"/>
        </w:rPr>
        <w:t xml:space="preserve"> </w:t>
      </w:r>
      <w:r w:rsidR="008B069A">
        <w:rPr>
          <w:rFonts w:ascii="Times New Roman" w:hAnsi="Times New Roman" w:cs="Times New Roman"/>
          <w:sz w:val="24"/>
          <w:szCs w:val="24"/>
        </w:rPr>
        <w:t>30</w:t>
      </w:r>
      <w:r w:rsidR="00F2283E">
        <w:rPr>
          <w:rFonts w:ascii="Times New Roman" w:hAnsi="Times New Roman" w:cs="Times New Roman"/>
          <w:sz w:val="24"/>
          <w:szCs w:val="24"/>
        </w:rPr>
        <w:t xml:space="preserve"> de </w:t>
      </w:r>
      <w:r w:rsidR="008B069A">
        <w:rPr>
          <w:rFonts w:ascii="Times New Roman" w:hAnsi="Times New Roman" w:cs="Times New Roman"/>
          <w:sz w:val="24"/>
          <w:szCs w:val="24"/>
        </w:rPr>
        <w:t>agosto de</w:t>
      </w:r>
      <w:r w:rsidR="00F2283E">
        <w:rPr>
          <w:rFonts w:ascii="Times New Roman" w:hAnsi="Times New Roman" w:cs="Times New Roman"/>
          <w:sz w:val="24"/>
          <w:szCs w:val="24"/>
        </w:rPr>
        <w:t xml:space="preserve"> 2022.</w:t>
      </w:r>
    </w:p>
    <w:tbl>
      <w:tblPr>
        <w:tblW w:w="6635" w:type="dxa"/>
        <w:tblInd w:w="1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390"/>
      </w:tblGrid>
      <w:tr w:rsidR="00A478FA" w:rsidRPr="00E975FD" w14:paraId="33F910CD" w14:textId="77777777" w:rsidTr="00732AF4">
        <w:trPr>
          <w:trHeight w:val="28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BF3D816" w14:textId="77777777" w:rsidR="00366795" w:rsidRDefault="00366795" w:rsidP="0073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5BAD5" w14:textId="77777777" w:rsidR="007F06A1" w:rsidRDefault="007F06A1" w:rsidP="0073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D3427" w14:textId="77777777" w:rsidR="007F06A1" w:rsidRDefault="007F06A1" w:rsidP="00732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68D8A" w14:textId="77777777" w:rsidR="00A478FA" w:rsidRPr="00E975FD" w:rsidRDefault="00A478FA" w:rsidP="0073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3C80CB03" w14:textId="77777777" w:rsidR="00A478FA" w:rsidRPr="00E975FD" w:rsidRDefault="00A478FA" w:rsidP="00A31CE6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3A59FCEF" w14:textId="77777777" w:rsidTr="00732AF4">
        <w:trPr>
          <w:trHeight w:val="56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50652B9" w14:textId="77777777" w:rsidR="00A478FA" w:rsidRPr="00E975FD" w:rsidRDefault="00A478FA" w:rsidP="0073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0EA083A3" w14:textId="5F4C6870" w:rsidR="00A478FA" w:rsidRPr="00E975FD" w:rsidRDefault="00A478FA" w:rsidP="00732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CONTRATANTE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14:paraId="3EE6C494" w14:textId="77777777" w:rsidR="007F06A1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03CBB" w14:textId="77777777" w:rsidR="007F06A1" w:rsidRDefault="007F06A1" w:rsidP="00A31C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F6990B" w14:textId="77777777" w:rsidR="00A478FA" w:rsidRPr="00E975FD" w:rsidRDefault="00A478FA" w:rsidP="00A3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B979B" w14:textId="77777777" w:rsidR="00732AF4" w:rsidRDefault="00732AF4" w:rsidP="00A31C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1AE02" w14:textId="54E481FD" w:rsidR="00732AF4" w:rsidRDefault="00732AF4" w:rsidP="00732A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F4">
        <w:rPr>
          <w:rFonts w:ascii="Times New Roman" w:hAnsi="Times New Roman" w:cs="Times New Roman"/>
          <w:b/>
          <w:bCs/>
          <w:sz w:val="24"/>
          <w:szCs w:val="24"/>
        </w:rPr>
        <w:t>TRANSPORTE TURISMO ESPUMOSO COSTA TUR LTDA</w:t>
      </w:r>
    </w:p>
    <w:p w14:paraId="76DA7794" w14:textId="3F38BD6B" w:rsidR="00732AF4" w:rsidRDefault="00732AF4" w:rsidP="00732A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Alfredo Vinicius Ha</w:t>
      </w:r>
      <w:r w:rsidR="008B069A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s da Costa</w:t>
      </w:r>
    </w:p>
    <w:p w14:paraId="78D73D25" w14:textId="328EF174" w:rsidR="007F06A1" w:rsidRPr="00A31CE6" w:rsidRDefault="007F06A1" w:rsidP="00732AF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06A1">
        <w:rPr>
          <w:rFonts w:ascii="Times New Roman" w:hAnsi="Times New Roman" w:cs="Times New Roman"/>
          <w:bCs/>
          <w:sz w:val="24"/>
          <w:szCs w:val="24"/>
        </w:rPr>
        <w:t>C/ CONTRATADA</w:t>
      </w:r>
    </w:p>
    <w:p w14:paraId="7451BFA8" w14:textId="77777777" w:rsidR="007F06A1" w:rsidRDefault="007F06A1" w:rsidP="00A31C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327CC0" w14:textId="77777777" w:rsidR="007F06A1" w:rsidRDefault="007F06A1" w:rsidP="00732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8C12B" w14:textId="6F84BF94" w:rsidR="003727F8" w:rsidRDefault="00732AF4" w:rsidP="00732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ALENCAR FIUZA BOROWSKI</w:t>
      </w:r>
    </w:p>
    <w:p w14:paraId="52476C5B" w14:textId="59D17E3B" w:rsidR="00A478FA" w:rsidRPr="00366795" w:rsidRDefault="00A478FA" w:rsidP="00732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732AF4">
        <w:rPr>
          <w:rFonts w:ascii="Times New Roman" w:hAnsi="Times New Roman" w:cs="Times New Roman"/>
          <w:sz w:val="24"/>
          <w:szCs w:val="24"/>
        </w:rPr>
        <w:t>o</w:t>
      </w:r>
      <w:r w:rsidRPr="00366795">
        <w:rPr>
          <w:rFonts w:ascii="Times New Roman" w:hAnsi="Times New Roman" w:cs="Times New Roman"/>
          <w:sz w:val="24"/>
          <w:szCs w:val="24"/>
        </w:rPr>
        <w:t xml:space="preserve"> Municipal de</w:t>
      </w:r>
      <w:r w:rsidR="003727F8">
        <w:rPr>
          <w:rFonts w:ascii="Times New Roman" w:hAnsi="Times New Roman" w:cs="Times New Roman"/>
          <w:sz w:val="24"/>
          <w:szCs w:val="24"/>
        </w:rPr>
        <w:t xml:space="preserve"> </w:t>
      </w:r>
      <w:r w:rsidR="00732AF4">
        <w:rPr>
          <w:rFonts w:ascii="Times New Roman" w:hAnsi="Times New Roman" w:cs="Times New Roman"/>
          <w:sz w:val="24"/>
          <w:szCs w:val="24"/>
        </w:rPr>
        <w:t>Educação, Cultura, Desporto e Turismo</w:t>
      </w:r>
    </w:p>
    <w:p w14:paraId="4C5C31D6" w14:textId="231A2AB9" w:rsidR="002A303C" w:rsidRPr="00E975FD" w:rsidRDefault="00A478FA" w:rsidP="00732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</w:t>
      </w:r>
      <w:r w:rsidR="00A31CE6">
        <w:rPr>
          <w:rFonts w:ascii="Times New Roman" w:hAnsi="Times New Roman" w:cs="Times New Roman"/>
          <w:sz w:val="24"/>
          <w:szCs w:val="24"/>
        </w:rPr>
        <w:t>O</w:t>
      </w:r>
    </w:p>
    <w:p w14:paraId="6B39BF18" w14:textId="77777777" w:rsidR="005A5167" w:rsidRDefault="005A5167" w:rsidP="00732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FC36FC" w14:textId="77777777" w:rsidR="00732AF4" w:rsidRDefault="00732AF4" w:rsidP="00732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0C074" w14:textId="0351F3A2" w:rsidR="00A478FA" w:rsidRPr="002A303C" w:rsidRDefault="00A478FA" w:rsidP="00732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sectPr w:rsidR="00A478FA" w:rsidRPr="002A303C" w:rsidSect="007F06A1">
      <w:footerReference w:type="default" r:id="rId7"/>
      <w:pgSz w:w="11906" w:h="16838"/>
      <w:pgMar w:top="2268" w:right="1134" w:bottom="73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50A2" w14:textId="77777777" w:rsidR="00B67694" w:rsidRDefault="00B67694">
      <w:pPr>
        <w:spacing w:after="0" w:line="240" w:lineRule="auto"/>
      </w:pPr>
      <w:r>
        <w:separator/>
      </w:r>
    </w:p>
  </w:endnote>
  <w:endnote w:type="continuationSeparator" w:id="0">
    <w:p w14:paraId="694631AB" w14:textId="77777777" w:rsidR="00B67694" w:rsidRDefault="00B6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946228133"/>
      <w:docPartObj>
        <w:docPartGallery w:val="Page Numbers (Bottom of Page)"/>
        <w:docPartUnique/>
      </w:docPartObj>
    </w:sdtPr>
    <w:sdtEndPr/>
    <w:sdtContent>
      <w:p w14:paraId="2F786AE3" w14:textId="77777777" w:rsidR="00B67694" w:rsidRPr="007F06A1" w:rsidRDefault="00B67694">
        <w:pPr>
          <w:pStyle w:val="Rodap"/>
          <w:jc w:val="right"/>
          <w:rPr>
            <w:sz w:val="18"/>
            <w:szCs w:val="18"/>
          </w:rPr>
        </w:pPr>
        <w:r w:rsidRPr="007F06A1">
          <w:rPr>
            <w:sz w:val="18"/>
            <w:szCs w:val="18"/>
          </w:rPr>
          <w:fldChar w:fldCharType="begin"/>
        </w:r>
        <w:r w:rsidRPr="007F06A1">
          <w:rPr>
            <w:sz w:val="18"/>
            <w:szCs w:val="18"/>
          </w:rPr>
          <w:instrText>PAGE   \* MERGEFORMAT</w:instrText>
        </w:r>
        <w:r w:rsidRPr="007F06A1">
          <w:rPr>
            <w:sz w:val="18"/>
            <w:szCs w:val="18"/>
          </w:rPr>
          <w:fldChar w:fldCharType="separate"/>
        </w:r>
        <w:r w:rsidRPr="007F06A1">
          <w:rPr>
            <w:noProof/>
            <w:sz w:val="18"/>
            <w:szCs w:val="18"/>
          </w:rPr>
          <w:t>1</w:t>
        </w:r>
        <w:r w:rsidRPr="007F06A1">
          <w:rPr>
            <w:sz w:val="18"/>
            <w:szCs w:val="18"/>
          </w:rPr>
          <w:fldChar w:fldCharType="end"/>
        </w:r>
      </w:p>
    </w:sdtContent>
  </w:sdt>
  <w:p w14:paraId="39A94DF2" w14:textId="77777777" w:rsidR="002A303C" w:rsidRPr="007F06A1" w:rsidRDefault="002A303C" w:rsidP="002A303C">
    <w:pPr>
      <w:pStyle w:val="Rodap"/>
      <w:rPr>
        <w:sz w:val="18"/>
        <w:szCs w:val="18"/>
      </w:rPr>
    </w:pPr>
  </w:p>
  <w:p w14:paraId="2F2021B2" w14:textId="739714DD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Autorizado pelo Processo Licitatório nº </w:t>
    </w:r>
    <w:r w:rsidR="005A5167">
      <w:rPr>
        <w:sz w:val="18"/>
        <w:szCs w:val="18"/>
      </w:rPr>
      <w:t>1</w:t>
    </w:r>
    <w:r w:rsidR="00CB61EC">
      <w:rPr>
        <w:sz w:val="18"/>
        <w:szCs w:val="18"/>
      </w:rPr>
      <w:t>76</w:t>
    </w:r>
    <w:r w:rsidRPr="007F06A1">
      <w:rPr>
        <w:sz w:val="18"/>
        <w:szCs w:val="18"/>
      </w:rPr>
      <w:t>/2022.</w:t>
    </w:r>
  </w:p>
  <w:p w14:paraId="7EB968E6" w14:textId="28F51717" w:rsidR="00B67694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Na Modalidade de Dispensa de Licitação nº </w:t>
    </w:r>
    <w:r w:rsidR="00CB61EC">
      <w:rPr>
        <w:sz w:val="18"/>
        <w:szCs w:val="18"/>
      </w:rPr>
      <w:t>114</w:t>
    </w:r>
    <w:r w:rsidR="005A5167">
      <w:rPr>
        <w:sz w:val="18"/>
        <w:szCs w:val="18"/>
      </w:rPr>
      <w:t>/</w:t>
    </w:r>
    <w:r w:rsidRPr="007F06A1">
      <w:rPr>
        <w:sz w:val="18"/>
        <w:szCs w:val="18"/>
      </w:rPr>
      <w:t>2022</w:t>
    </w:r>
  </w:p>
  <w:p w14:paraId="29FA4B73" w14:textId="7E99D5E3" w:rsidR="002A303C" w:rsidRPr="007F06A1" w:rsidRDefault="002A303C" w:rsidP="002A303C">
    <w:pPr>
      <w:pStyle w:val="Rodap"/>
      <w:rPr>
        <w:sz w:val="18"/>
        <w:szCs w:val="18"/>
      </w:rPr>
    </w:pPr>
    <w:r w:rsidRPr="007F06A1">
      <w:rPr>
        <w:sz w:val="18"/>
        <w:szCs w:val="18"/>
      </w:rPr>
      <w:t xml:space="preserve">Contrato nº </w:t>
    </w:r>
    <w:r w:rsidR="005A5167">
      <w:rPr>
        <w:sz w:val="18"/>
        <w:szCs w:val="18"/>
      </w:rPr>
      <w:t>1</w:t>
    </w:r>
    <w:r w:rsidR="00CB61EC">
      <w:rPr>
        <w:sz w:val="18"/>
        <w:szCs w:val="18"/>
      </w:rPr>
      <w:t>78</w:t>
    </w:r>
    <w:r w:rsidRPr="007F06A1">
      <w:rPr>
        <w:sz w:val="18"/>
        <w:szCs w:val="18"/>
      </w:rPr>
      <w:t>/2022.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123CE" w14:textId="77777777" w:rsidR="00B67694" w:rsidRDefault="00B67694">
      <w:pPr>
        <w:spacing w:after="0" w:line="240" w:lineRule="auto"/>
      </w:pPr>
      <w:r>
        <w:separator/>
      </w:r>
    </w:p>
  </w:footnote>
  <w:footnote w:type="continuationSeparator" w:id="0">
    <w:p w14:paraId="7AFBB41E" w14:textId="77777777" w:rsidR="00B67694" w:rsidRDefault="00B6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55EBA"/>
    <w:multiLevelType w:val="hybridMultilevel"/>
    <w:tmpl w:val="55AAF180"/>
    <w:lvl w:ilvl="0" w:tplc="62E68AF0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  <w:b/>
        <w:bCs/>
        <w:sz w:val="20"/>
      </w:rPr>
    </w:lvl>
    <w:lvl w:ilvl="1" w:tplc="04160019">
      <w:start w:val="1"/>
      <w:numFmt w:val="lowerLetter"/>
      <w:lvlText w:val="%2."/>
      <w:lvlJc w:val="left"/>
      <w:pPr>
        <w:ind w:left="1710" w:hanging="360"/>
      </w:pPr>
    </w:lvl>
    <w:lvl w:ilvl="2" w:tplc="0416001B">
      <w:start w:val="1"/>
      <w:numFmt w:val="lowerRoman"/>
      <w:lvlText w:val="%3."/>
      <w:lvlJc w:val="right"/>
      <w:pPr>
        <w:ind w:left="2430" w:hanging="180"/>
      </w:pPr>
    </w:lvl>
    <w:lvl w:ilvl="3" w:tplc="0416000F">
      <w:start w:val="1"/>
      <w:numFmt w:val="decimal"/>
      <w:lvlText w:val="%4."/>
      <w:lvlJc w:val="left"/>
      <w:pPr>
        <w:ind w:left="3150" w:hanging="360"/>
      </w:pPr>
    </w:lvl>
    <w:lvl w:ilvl="4" w:tplc="04160019">
      <w:start w:val="1"/>
      <w:numFmt w:val="lowerLetter"/>
      <w:lvlText w:val="%5."/>
      <w:lvlJc w:val="left"/>
      <w:pPr>
        <w:ind w:left="3870" w:hanging="360"/>
      </w:pPr>
    </w:lvl>
    <w:lvl w:ilvl="5" w:tplc="0416001B">
      <w:start w:val="1"/>
      <w:numFmt w:val="lowerRoman"/>
      <w:lvlText w:val="%6."/>
      <w:lvlJc w:val="right"/>
      <w:pPr>
        <w:ind w:left="4590" w:hanging="180"/>
      </w:pPr>
    </w:lvl>
    <w:lvl w:ilvl="6" w:tplc="0416000F">
      <w:start w:val="1"/>
      <w:numFmt w:val="decimal"/>
      <w:lvlText w:val="%7."/>
      <w:lvlJc w:val="left"/>
      <w:pPr>
        <w:ind w:left="5310" w:hanging="360"/>
      </w:pPr>
    </w:lvl>
    <w:lvl w:ilvl="7" w:tplc="04160019">
      <w:start w:val="1"/>
      <w:numFmt w:val="lowerLetter"/>
      <w:lvlText w:val="%8."/>
      <w:lvlJc w:val="left"/>
      <w:pPr>
        <w:ind w:left="6030" w:hanging="360"/>
      </w:pPr>
    </w:lvl>
    <w:lvl w:ilvl="8" w:tplc="0416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A4D89"/>
    <w:rsid w:val="000A57D6"/>
    <w:rsid w:val="000E17F5"/>
    <w:rsid w:val="001306AD"/>
    <w:rsid w:val="00176509"/>
    <w:rsid w:val="001A4288"/>
    <w:rsid w:val="001D4A61"/>
    <w:rsid w:val="001E60DB"/>
    <w:rsid w:val="002A303C"/>
    <w:rsid w:val="002F5E30"/>
    <w:rsid w:val="00304DE8"/>
    <w:rsid w:val="00366795"/>
    <w:rsid w:val="003727F8"/>
    <w:rsid w:val="003A51CF"/>
    <w:rsid w:val="004A2CE6"/>
    <w:rsid w:val="004D7BD9"/>
    <w:rsid w:val="00537693"/>
    <w:rsid w:val="00570F7F"/>
    <w:rsid w:val="005A5167"/>
    <w:rsid w:val="005E036B"/>
    <w:rsid w:val="006177DA"/>
    <w:rsid w:val="0065185E"/>
    <w:rsid w:val="00732AF4"/>
    <w:rsid w:val="00754028"/>
    <w:rsid w:val="007E13A8"/>
    <w:rsid w:val="007F06A1"/>
    <w:rsid w:val="00832108"/>
    <w:rsid w:val="008B069A"/>
    <w:rsid w:val="008B2E7C"/>
    <w:rsid w:val="009231F6"/>
    <w:rsid w:val="00936E31"/>
    <w:rsid w:val="009422C4"/>
    <w:rsid w:val="009F12C6"/>
    <w:rsid w:val="00A250CF"/>
    <w:rsid w:val="00A31CE6"/>
    <w:rsid w:val="00A478FA"/>
    <w:rsid w:val="00A97119"/>
    <w:rsid w:val="00AC6AF5"/>
    <w:rsid w:val="00B402A1"/>
    <w:rsid w:val="00B67694"/>
    <w:rsid w:val="00C14AB4"/>
    <w:rsid w:val="00C94B1B"/>
    <w:rsid w:val="00CB61EC"/>
    <w:rsid w:val="00CE0EB3"/>
    <w:rsid w:val="00CF499F"/>
    <w:rsid w:val="00D34D24"/>
    <w:rsid w:val="00D45C64"/>
    <w:rsid w:val="00D606F9"/>
    <w:rsid w:val="00DA1BE8"/>
    <w:rsid w:val="00DE4AC9"/>
    <w:rsid w:val="00E70011"/>
    <w:rsid w:val="00E92C5B"/>
    <w:rsid w:val="00EB3597"/>
    <w:rsid w:val="00F2283E"/>
    <w:rsid w:val="00FB1F9A"/>
    <w:rsid w:val="00FD1494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9A0"/>
  <w15:docId w15:val="{BEE04BC9-877C-49ED-8F1E-DB8881A1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Cabealho">
    <w:name w:val="header"/>
    <w:basedOn w:val="Normal"/>
    <w:link w:val="CabealhoChar"/>
    <w:uiPriority w:val="99"/>
    <w:unhideWhenUsed/>
    <w:rsid w:val="002A30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3C"/>
  </w:style>
  <w:style w:type="paragraph" w:styleId="NormalWeb">
    <w:name w:val="Normal (Web)"/>
    <w:basedOn w:val="Normal"/>
    <w:uiPriority w:val="99"/>
    <w:semiHidden/>
    <w:unhideWhenUsed/>
    <w:rsid w:val="00D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06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0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11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570F7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4</Pages>
  <Words>1308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28</cp:revision>
  <cp:lastPrinted>2022-08-30T17:12:00Z</cp:lastPrinted>
  <dcterms:created xsi:type="dcterms:W3CDTF">2021-03-04T20:14:00Z</dcterms:created>
  <dcterms:modified xsi:type="dcterms:W3CDTF">2022-08-30T17:13:00Z</dcterms:modified>
</cp:coreProperties>
</file>