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58" w:rsidRDefault="00A04F31">
      <w:pPr>
        <w:rPr>
          <w:b/>
          <w:sz w:val="26"/>
          <w:szCs w:val="26"/>
        </w:rPr>
      </w:pPr>
      <w:r>
        <w:rPr>
          <w:b/>
          <w:sz w:val="26"/>
          <w:szCs w:val="26"/>
        </w:rPr>
        <w:t>EDITAL Nº 032/2022</w:t>
      </w:r>
    </w:p>
    <w:p w:rsidR="00A04F31" w:rsidRDefault="00A04F31">
      <w:pPr>
        <w:rPr>
          <w:b/>
          <w:sz w:val="26"/>
          <w:szCs w:val="26"/>
        </w:rPr>
      </w:pPr>
    </w:p>
    <w:p w:rsidR="00A04F31" w:rsidRDefault="00A04F31">
      <w:pPr>
        <w:rPr>
          <w:b/>
          <w:sz w:val="26"/>
          <w:szCs w:val="26"/>
        </w:rPr>
      </w:pPr>
    </w:p>
    <w:p w:rsidR="00A04F31" w:rsidRDefault="00A04F31" w:rsidP="00A04F31">
      <w:pPr>
        <w:ind w:left="226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DIVULGA O RESULTADO DAS ENTIDADES INSCRITAS PARA INDICAREM REPRESENTANTES DO SEGMENTO DAS ORGANIZAÇÕES DA SOCIEDADE CIVIL JUNTO A</w:t>
      </w:r>
      <w:r w:rsidR="000147D7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CONSELHO DE ACOMPANHAMENTO E CONTROLE SOCIAL DO FUNDO DE MANUTENÇÃO E DESENVOLVIMENTO DA EDUCAÇÃO BÁSICA E DE VALORIZAÇÃO DOS PROFISSIONAIS DA EDUCAÇÃO – CACS-FUNDEB.</w:t>
      </w:r>
    </w:p>
    <w:p w:rsidR="000147D7" w:rsidRDefault="000147D7" w:rsidP="00A04F31">
      <w:pPr>
        <w:ind w:left="2268"/>
        <w:jc w:val="both"/>
        <w:rPr>
          <w:b/>
          <w:sz w:val="26"/>
          <w:szCs w:val="26"/>
        </w:rPr>
      </w:pPr>
    </w:p>
    <w:p w:rsidR="000147D7" w:rsidRDefault="000147D7" w:rsidP="00A04F31">
      <w:pPr>
        <w:ind w:left="2268"/>
        <w:jc w:val="both"/>
        <w:rPr>
          <w:b/>
          <w:sz w:val="26"/>
          <w:szCs w:val="26"/>
        </w:rPr>
      </w:pPr>
    </w:p>
    <w:p w:rsidR="000147D7" w:rsidRDefault="000147D7" w:rsidP="00044340">
      <w:pPr>
        <w:ind w:firstLine="2268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</w:t>
      </w:r>
      <w:r w:rsidR="00044340">
        <w:rPr>
          <w:b/>
          <w:sz w:val="26"/>
          <w:szCs w:val="26"/>
        </w:rPr>
        <w:t xml:space="preserve"> JOSÉ FERNANDES</w:t>
      </w:r>
      <w:r w:rsidR="00044340">
        <w:rPr>
          <w:sz w:val="26"/>
          <w:szCs w:val="26"/>
        </w:rPr>
        <w:t xml:space="preserve">, Prefeito Municipal de Jacuizinho, Estado do Rio Grande do Sul, no uso das atribuições que lhe são conferidas pela legislação vigente, </w:t>
      </w:r>
      <w:r w:rsidR="00044340">
        <w:rPr>
          <w:b/>
          <w:sz w:val="26"/>
          <w:szCs w:val="26"/>
        </w:rPr>
        <w:t>TORNA PÚBLICO</w:t>
      </w:r>
      <w:r w:rsidR="00044340">
        <w:rPr>
          <w:sz w:val="26"/>
          <w:szCs w:val="26"/>
        </w:rPr>
        <w:t xml:space="preserve"> para conhecimento dos interessados e para fins do disposto no Item 3.5 da Cláusula 3 do Edital Nº 030/2022 de 07 de dezembro de 2022 desta Municipalidade, o resultado das Entidades inscritas para indicarem representantes do segmento da Sociedade Civil junto ao CA</w:t>
      </w:r>
      <w:r w:rsidR="00DA2404">
        <w:rPr>
          <w:sz w:val="26"/>
          <w:szCs w:val="26"/>
        </w:rPr>
        <w:t xml:space="preserve">CS-FUNDEB, </w:t>
      </w:r>
      <w:r w:rsidR="00044340">
        <w:rPr>
          <w:sz w:val="26"/>
          <w:szCs w:val="26"/>
        </w:rPr>
        <w:t>conforme segue:</w:t>
      </w:r>
    </w:p>
    <w:p w:rsidR="00044340" w:rsidRDefault="00044340" w:rsidP="00044340">
      <w:pPr>
        <w:ind w:firstLine="2268"/>
        <w:jc w:val="both"/>
        <w:rPr>
          <w:sz w:val="26"/>
          <w:szCs w:val="26"/>
        </w:rPr>
      </w:pPr>
    </w:p>
    <w:p w:rsidR="00044340" w:rsidRDefault="00044340" w:rsidP="0004434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Entidades Inscritas</w:t>
      </w:r>
    </w:p>
    <w:p w:rsidR="00044340" w:rsidRDefault="00044340" w:rsidP="00044340">
      <w:pPr>
        <w:rPr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247"/>
      </w:tblGrid>
      <w:tr w:rsidR="00DA2404" w:rsidTr="00DA2404">
        <w:tc>
          <w:tcPr>
            <w:tcW w:w="4531" w:type="dxa"/>
          </w:tcPr>
          <w:p w:rsidR="00DA2404" w:rsidRDefault="00DA2404" w:rsidP="000443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Entidade</w:t>
            </w:r>
          </w:p>
        </w:tc>
        <w:tc>
          <w:tcPr>
            <w:tcW w:w="4247" w:type="dxa"/>
          </w:tcPr>
          <w:p w:rsidR="00DA2404" w:rsidRDefault="00DA2404" w:rsidP="000443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Nomes Indicados</w:t>
            </w:r>
          </w:p>
        </w:tc>
      </w:tr>
      <w:tr w:rsidR="00DA2404" w:rsidTr="00DA2404">
        <w:tc>
          <w:tcPr>
            <w:tcW w:w="4531" w:type="dxa"/>
          </w:tcPr>
          <w:p w:rsidR="00DA2404" w:rsidRDefault="00DA2404" w:rsidP="000443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Clube de Mães</w:t>
            </w:r>
          </w:p>
          <w:p w:rsidR="00DA2404" w:rsidRDefault="00DA2404" w:rsidP="00044340">
            <w:pPr>
              <w:rPr>
                <w:b/>
                <w:sz w:val="26"/>
                <w:szCs w:val="26"/>
              </w:rPr>
            </w:pPr>
          </w:p>
        </w:tc>
        <w:tc>
          <w:tcPr>
            <w:tcW w:w="4247" w:type="dxa"/>
          </w:tcPr>
          <w:p w:rsidR="00DA2404" w:rsidRDefault="00DA2404" w:rsidP="00DA240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Titular: Maria de Lourdes </w:t>
            </w:r>
            <w:proofErr w:type="spellStart"/>
            <w:r>
              <w:rPr>
                <w:b/>
                <w:sz w:val="26"/>
                <w:szCs w:val="26"/>
              </w:rPr>
              <w:t>Kriese</w:t>
            </w:r>
            <w:proofErr w:type="spellEnd"/>
          </w:p>
          <w:p w:rsidR="00DA2404" w:rsidRPr="00DA2404" w:rsidRDefault="00DA2404" w:rsidP="00DA240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Suplente: Marisa </w:t>
            </w:r>
            <w:proofErr w:type="spellStart"/>
            <w:r>
              <w:rPr>
                <w:b/>
                <w:sz w:val="26"/>
                <w:szCs w:val="26"/>
              </w:rPr>
              <w:t>Ceolin</w:t>
            </w:r>
            <w:proofErr w:type="spellEnd"/>
            <w:r>
              <w:rPr>
                <w:b/>
                <w:sz w:val="26"/>
                <w:szCs w:val="26"/>
              </w:rPr>
              <w:t xml:space="preserve"> Feltrin</w:t>
            </w:r>
          </w:p>
        </w:tc>
      </w:tr>
      <w:tr w:rsidR="00DA2404" w:rsidTr="00DA2404">
        <w:tc>
          <w:tcPr>
            <w:tcW w:w="4531" w:type="dxa"/>
          </w:tcPr>
          <w:p w:rsidR="00DA2404" w:rsidRDefault="00DA2404" w:rsidP="000443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CTG </w:t>
            </w:r>
            <w:proofErr w:type="spellStart"/>
            <w:r>
              <w:rPr>
                <w:b/>
                <w:sz w:val="26"/>
                <w:szCs w:val="26"/>
              </w:rPr>
              <w:t>Sinuelo</w:t>
            </w:r>
            <w:proofErr w:type="spellEnd"/>
            <w:r>
              <w:rPr>
                <w:b/>
                <w:sz w:val="26"/>
                <w:szCs w:val="26"/>
              </w:rPr>
              <w:t xml:space="preserve"> dos Pagos</w:t>
            </w:r>
          </w:p>
        </w:tc>
        <w:tc>
          <w:tcPr>
            <w:tcW w:w="4247" w:type="dxa"/>
          </w:tcPr>
          <w:p w:rsidR="00DA2404" w:rsidRDefault="00DA2404" w:rsidP="00DA240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Titular: </w:t>
            </w:r>
            <w:proofErr w:type="spellStart"/>
            <w:r>
              <w:rPr>
                <w:b/>
                <w:sz w:val="26"/>
                <w:szCs w:val="26"/>
              </w:rPr>
              <w:t>Rozane</w:t>
            </w:r>
            <w:proofErr w:type="spellEnd"/>
            <w:r>
              <w:rPr>
                <w:b/>
                <w:sz w:val="26"/>
                <w:szCs w:val="26"/>
              </w:rPr>
              <w:t xml:space="preserve"> Silva de Mello</w:t>
            </w:r>
          </w:p>
          <w:p w:rsidR="00DA2404" w:rsidRDefault="00DA2404" w:rsidP="00DA240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Suplente: Isabel Silva</w:t>
            </w:r>
          </w:p>
        </w:tc>
      </w:tr>
    </w:tbl>
    <w:p w:rsidR="00044340" w:rsidRDefault="00044340" w:rsidP="00044340">
      <w:pPr>
        <w:rPr>
          <w:b/>
          <w:sz w:val="26"/>
          <w:szCs w:val="26"/>
        </w:rPr>
      </w:pPr>
    </w:p>
    <w:p w:rsidR="00503B9E" w:rsidRDefault="00503B9E" w:rsidP="00044340">
      <w:pPr>
        <w:rPr>
          <w:b/>
          <w:sz w:val="26"/>
          <w:szCs w:val="26"/>
        </w:rPr>
      </w:pPr>
    </w:p>
    <w:p w:rsidR="00503B9E" w:rsidRDefault="00503B9E" w:rsidP="00503B9E">
      <w:pPr>
        <w:ind w:left="2268"/>
        <w:jc w:val="left"/>
        <w:rPr>
          <w:sz w:val="26"/>
          <w:szCs w:val="26"/>
        </w:rPr>
      </w:pPr>
      <w:r>
        <w:rPr>
          <w:b/>
          <w:sz w:val="26"/>
          <w:szCs w:val="26"/>
        </w:rPr>
        <w:t>GAB</w:t>
      </w:r>
      <w:r w:rsidR="00BE5104">
        <w:rPr>
          <w:b/>
          <w:sz w:val="26"/>
          <w:szCs w:val="26"/>
        </w:rPr>
        <w:t>INETE DO PREFEITO MUNICIPAL DE JACUIZINHO/RS</w:t>
      </w:r>
      <w:r w:rsidR="00BE5104">
        <w:rPr>
          <w:sz w:val="26"/>
          <w:szCs w:val="26"/>
        </w:rPr>
        <w:t>, aos 14 de dezembro de 2022.</w:t>
      </w:r>
    </w:p>
    <w:p w:rsidR="00BE5104" w:rsidRDefault="00BE5104" w:rsidP="00503B9E">
      <w:pPr>
        <w:ind w:left="2268"/>
        <w:jc w:val="left"/>
        <w:rPr>
          <w:sz w:val="26"/>
          <w:szCs w:val="26"/>
        </w:rPr>
      </w:pPr>
    </w:p>
    <w:p w:rsidR="00BE5104" w:rsidRDefault="00BE5104" w:rsidP="00503B9E">
      <w:pPr>
        <w:ind w:left="2268"/>
        <w:jc w:val="left"/>
        <w:rPr>
          <w:sz w:val="26"/>
          <w:szCs w:val="26"/>
        </w:rPr>
      </w:pPr>
    </w:p>
    <w:p w:rsidR="00BE5104" w:rsidRDefault="00BE5104" w:rsidP="00503B9E">
      <w:pPr>
        <w:ind w:left="2268"/>
        <w:jc w:val="left"/>
        <w:rPr>
          <w:sz w:val="26"/>
          <w:szCs w:val="26"/>
        </w:rPr>
      </w:pPr>
    </w:p>
    <w:p w:rsidR="00BE5104" w:rsidRDefault="00BE5104" w:rsidP="00503B9E">
      <w:pPr>
        <w:ind w:left="2268"/>
        <w:jc w:val="left"/>
        <w:rPr>
          <w:sz w:val="26"/>
          <w:szCs w:val="26"/>
        </w:rPr>
      </w:pPr>
    </w:p>
    <w:p w:rsidR="00BE5104" w:rsidRDefault="00BE5104" w:rsidP="00BE5104">
      <w:pPr>
        <w:ind w:left="2268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</w:p>
    <w:p w:rsidR="00BE5104" w:rsidRPr="00BE5104" w:rsidRDefault="00BE5104" w:rsidP="00BE5104">
      <w:pPr>
        <w:ind w:left="2268"/>
        <w:rPr>
          <w:sz w:val="26"/>
          <w:szCs w:val="26"/>
        </w:rPr>
      </w:pPr>
      <w:r>
        <w:rPr>
          <w:sz w:val="26"/>
          <w:szCs w:val="26"/>
        </w:rPr>
        <w:t>Prefeito Municipal</w:t>
      </w:r>
      <w:bookmarkStart w:id="0" w:name="_GoBack"/>
      <w:bookmarkEnd w:id="0"/>
    </w:p>
    <w:sectPr w:rsidR="00BE5104" w:rsidRPr="00BE5104" w:rsidSect="007D40F3">
      <w:pgSz w:w="11906" w:h="16838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31"/>
    <w:rsid w:val="000147D7"/>
    <w:rsid w:val="00044340"/>
    <w:rsid w:val="002A6010"/>
    <w:rsid w:val="00503B9E"/>
    <w:rsid w:val="007D40F3"/>
    <w:rsid w:val="00916858"/>
    <w:rsid w:val="00A04F31"/>
    <w:rsid w:val="00BE5104"/>
    <w:rsid w:val="00D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8C8E"/>
  <w15:chartTrackingRefBased/>
  <w15:docId w15:val="{15E0E9FF-FC7E-49A6-8FCD-09757CD9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6</cp:revision>
  <dcterms:created xsi:type="dcterms:W3CDTF">2022-12-14T17:51:00Z</dcterms:created>
  <dcterms:modified xsi:type="dcterms:W3CDTF">2022-12-14T18:59:00Z</dcterms:modified>
</cp:coreProperties>
</file>