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36153">
        <w:rPr>
          <w:b/>
          <w:sz w:val="28"/>
          <w:szCs w:val="28"/>
        </w:rPr>
        <w:t>037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432D02">
        <w:rPr>
          <w:bCs/>
          <w:sz w:val="28"/>
          <w:szCs w:val="28"/>
        </w:rPr>
        <w:t>14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432D02">
        <w:rPr>
          <w:bCs/>
          <w:sz w:val="28"/>
          <w:szCs w:val="28"/>
        </w:rPr>
        <w:t>quatorze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9667AA">
        <w:rPr>
          <w:b/>
          <w:sz w:val="28"/>
          <w:szCs w:val="28"/>
        </w:rPr>
        <w:t xml:space="preserve"> </w:t>
      </w:r>
      <w:r w:rsidR="00432D02">
        <w:rPr>
          <w:b/>
          <w:sz w:val="28"/>
          <w:szCs w:val="28"/>
        </w:rPr>
        <w:t>JONARA DE MATOS IORA PRATES</w:t>
      </w:r>
      <w:r w:rsidR="00780594">
        <w:rPr>
          <w:b/>
          <w:sz w:val="28"/>
          <w:szCs w:val="28"/>
        </w:rPr>
        <w:t xml:space="preserve">, </w:t>
      </w:r>
      <w:r w:rsidR="00036153">
        <w:rPr>
          <w:bCs/>
          <w:sz w:val="28"/>
          <w:szCs w:val="28"/>
        </w:rPr>
        <w:t>a contar do dia 30</w:t>
      </w:r>
      <w:r w:rsidR="00E62487">
        <w:rPr>
          <w:bCs/>
          <w:sz w:val="28"/>
          <w:szCs w:val="28"/>
        </w:rPr>
        <w:t xml:space="preserve"> de </w:t>
      </w:r>
      <w:r w:rsidR="009667AA">
        <w:rPr>
          <w:bCs/>
          <w:sz w:val="28"/>
          <w:szCs w:val="28"/>
        </w:rPr>
        <w:t>Janeiro 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036153">
        <w:rPr>
          <w:sz w:val="28"/>
          <w:szCs w:val="28"/>
        </w:rPr>
        <w:t>31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667AA">
        <w:rPr>
          <w:bCs/>
          <w:sz w:val="28"/>
          <w:szCs w:val="28"/>
        </w:rPr>
        <w:t>Janeiro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36153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55DD-D6A5-4F47-8270-46966B21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2023-01-31T18:42:00Z</cp:lastPrinted>
  <dcterms:created xsi:type="dcterms:W3CDTF">2023-01-31T18:42:00Z</dcterms:created>
  <dcterms:modified xsi:type="dcterms:W3CDTF">2023-01-31T18:42:00Z</dcterms:modified>
</cp:coreProperties>
</file>