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BA6E" w14:textId="77777777" w:rsidR="00FE7CE2" w:rsidRPr="00EB0A35" w:rsidRDefault="00FE7CE2" w:rsidP="00FE7CE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rPr>
          <w:rFonts w:eastAsia="Arial" w:cstheme="minorHAnsi"/>
          <w:b/>
          <w:caps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57794FC9" w14:textId="77777777" w:rsidR="00FE7CE2" w:rsidRPr="00EB0A35" w:rsidRDefault="00FE7CE2" w:rsidP="00FE7CE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rPr>
          <w:rFonts w:eastAsia="Arial" w:cstheme="minorHAnsi"/>
          <w:b/>
          <w:caps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1993143D" w14:textId="6DE1B1D6" w:rsidR="00FE7CE2" w:rsidRPr="00FE7CE2" w:rsidRDefault="00FE7CE2" w:rsidP="00FE7CE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rPr>
          <w:rFonts w:eastAsia="Arial" w:cstheme="minorHAnsi"/>
          <w:b/>
          <w:caps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caps/>
          <w:color w:val="000000"/>
          <w:kern w:val="0"/>
          <w:sz w:val="20"/>
          <w:szCs w:val="20"/>
          <w:lang w:eastAsia="pt-BR" w:bidi="pt-BR"/>
          <w14:ligatures w14:val="none"/>
        </w:rPr>
        <w:t xml:space="preserve"> CONTRATO administrativo nº </w:t>
      </w:r>
      <w:r w:rsidRPr="00EB0A35">
        <w:rPr>
          <w:rFonts w:eastAsia="Arial" w:cstheme="minorHAnsi"/>
          <w:b/>
          <w:caps/>
          <w:color w:val="000000"/>
          <w:kern w:val="0"/>
          <w:sz w:val="20"/>
          <w:szCs w:val="20"/>
          <w:lang w:eastAsia="pt-BR" w:bidi="pt-BR"/>
          <w14:ligatures w14:val="none"/>
        </w:rPr>
        <w:t>061</w:t>
      </w:r>
      <w:r w:rsidRPr="00FE7CE2">
        <w:rPr>
          <w:rFonts w:eastAsia="Arial" w:cstheme="minorHAnsi"/>
          <w:b/>
          <w:caps/>
          <w:color w:val="000000"/>
          <w:kern w:val="0"/>
          <w:sz w:val="20"/>
          <w:szCs w:val="20"/>
          <w:lang w:eastAsia="pt-BR" w:bidi="pt-BR"/>
          <w14:ligatures w14:val="none"/>
        </w:rPr>
        <w:t>/2023.</w:t>
      </w:r>
    </w:p>
    <w:p w14:paraId="3A7C2A3F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486D94AB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  <w:t>CONTRATAÇÃO DE EMPRESA PARA AQUISIÇÃO DE PEÇAS VEÍCULARES</w:t>
      </w:r>
    </w:p>
    <w:p w14:paraId="2EED3F89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kern w:val="0"/>
          <w:sz w:val="20"/>
          <w:szCs w:val="20"/>
          <w:lang w:eastAsia="x-none" w:bidi="pt-BR"/>
          <w14:ligatures w14:val="none"/>
        </w:rPr>
      </w:pPr>
    </w:p>
    <w:p w14:paraId="5EAB3552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bookmarkStart w:id="0" w:name="_Hlk130308235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Autorizado pelo Processo Licitatório nº 034/2023.</w:t>
      </w:r>
    </w:p>
    <w:p w14:paraId="692980B9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Na Modalidade de Pregão Presencial nº 008/2023.</w:t>
      </w:r>
    </w:p>
    <w:bookmarkEnd w:id="0"/>
    <w:p w14:paraId="38E38949" w14:textId="77777777" w:rsidR="00FE7CE2" w:rsidRPr="00FE7CE2" w:rsidRDefault="00FE7CE2" w:rsidP="00FE7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b/>
          <w:cap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</w:pPr>
    </w:p>
    <w:p w14:paraId="0C1676C9" w14:textId="5F8F2FD7" w:rsidR="00FE7CE2" w:rsidRPr="00FE7CE2" w:rsidRDefault="00FE7CE2" w:rsidP="00FE7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cap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O Município de jacuizinho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, Pessoa Jurídica de Direito Público Interno, CNPJ/MF sob nº 04.217.901/0001-90, com sede na Avenida </w:t>
      </w:r>
      <w:proofErr w:type="spellStart"/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Eloí</w:t>
      </w:r>
      <w:proofErr w:type="spellEnd"/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</w:t>
      </w:r>
      <w:proofErr w:type="spellStart"/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Tatin</w:t>
      </w:r>
      <w:proofErr w:type="spellEnd"/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da Silva s/n, Centro na cidade de Jacuizinho – RS, CEP 99457 000, representado por seu Prefeito </w:t>
      </w:r>
      <w:r w:rsidRPr="00FE7CE2"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DINIZ JOSÉ FERNANDES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,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CPF nº 243.754.380-53, portador da Cédula de Identidade RG nº 6005693988 SSP/RS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, denominado </w:t>
      </w:r>
      <w:r w:rsidRPr="00FE7CE2"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CONTRATANTE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e, de outro lado, a empresa</w:t>
      </w:r>
      <w:r w:rsidR="002B661C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</w:t>
      </w:r>
      <w:r w:rsidR="002B661C" w:rsidRPr="00EB0A35">
        <w:rPr>
          <w:rFonts w:eastAsia="Arial" w:cstheme="minorHAnsi"/>
          <w:b/>
          <w:bCs/>
          <w:color w:val="000000"/>
          <w:kern w:val="0"/>
          <w:sz w:val="20"/>
          <w:szCs w:val="20"/>
          <w:lang w:eastAsia="pt-BR" w:bidi="pt-BR"/>
          <w14:ligatures w14:val="none"/>
        </w:rPr>
        <w:t>VILMAR MULLER AUTO PEÇAS LTDA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com endereço comercial na</w:t>
      </w:r>
      <w:r w:rsidR="002B661C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Rua Capitão Joanes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,</w:t>
      </w:r>
      <w:r w:rsidR="002B661C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4554,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inscrito no Ministério da Fazenda sob o nº </w:t>
      </w:r>
      <w:r w:rsidR="002B661C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18.516.224/0001-16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, representado neste ato por </w:t>
      </w:r>
      <w:r w:rsidR="00122C71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VILMAR MULLER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, inscrito no cadastro de pessoa física sob nº</w:t>
      </w:r>
      <w:r w:rsidR="00122C71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143.867.470-87, 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doravante denominado </w:t>
      </w:r>
      <w:r w:rsidRPr="00FE7CE2"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CONTRATADO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, por este instrumento e na melhor forma de direito, tem justo e contratado, firmam o presente contrato, mediante as cláusulas e condições a seguir estabelecidas: </w:t>
      </w:r>
    </w:p>
    <w:p w14:paraId="54D7B883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 presente Contrato rege-se ainda, pelas disposições da Lei Federal Nº 8.666/93, de 21 de junho de 1993, com suas alterações posteriores, e é celebrado com base nos seguintes documentos, os quais independem de transcrição, e passam a fazer parte integrante deste Instrumento Contratual, em tudo o que não o contrariar:</w:t>
      </w:r>
    </w:p>
    <w:p w14:paraId="72CE5BF8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71AB25E3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CLÁUSULA PRIMEIRA DO OBJETO:</w:t>
      </w:r>
    </w:p>
    <w:p w14:paraId="4DD96BC7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436"/>
        <w:gridCol w:w="1056"/>
        <w:gridCol w:w="1857"/>
        <w:gridCol w:w="1623"/>
        <w:gridCol w:w="1414"/>
      </w:tblGrid>
      <w:tr w:rsidR="00122C71" w:rsidRPr="00EB0A35" w14:paraId="51625D0F" w14:textId="77777777" w:rsidTr="007167E4">
        <w:trPr>
          <w:jc w:val="center"/>
        </w:trPr>
        <w:tc>
          <w:tcPr>
            <w:tcW w:w="9243" w:type="dxa"/>
            <w:gridSpan w:val="6"/>
            <w:shd w:val="clear" w:color="auto" w:fill="D9D9D9" w:themeFill="background1" w:themeFillShade="D9"/>
          </w:tcPr>
          <w:p w14:paraId="144C6243" w14:textId="77777777" w:rsidR="00122C71" w:rsidRPr="00EB0A35" w:rsidRDefault="00122C71" w:rsidP="001B3CF4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RETRO RONDON 2014 – SECRETARIA DE OBRAS, VIAÇÃO E SERVIÇOS URBANOS</w:t>
            </w:r>
          </w:p>
        </w:tc>
      </w:tr>
      <w:tr w:rsidR="00122C71" w:rsidRPr="00EB0A35" w14:paraId="47E4293E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4598F58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26062876"/>
            <w:r w:rsidRPr="00EB0A35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36" w:type="dxa"/>
            <w:shd w:val="clear" w:color="auto" w:fill="auto"/>
          </w:tcPr>
          <w:p w14:paraId="1810C15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1056" w:type="dxa"/>
          </w:tcPr>
          <w:p w14:paraId="55D528E0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857" w:type="dxa"/>
            <w:shd w:val="clear" w:color="auto" w:fill="auto"/>
          </w:tcPr>
          <w:p w14:paraId="6D8DFB2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23" w:type="dxa"/>
          </w:tcPr>
          <w:p w14:paraId="7AE908F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14" w:type="dxa"/>
          </w:tcPr>
          <w:p w14:paraId="5908F67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122C71" w:rsidRPr="00EB0A35" w14:paraId="49B3C8F8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170F0C9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2436" w:type="dxa"/>
            <w:shd w:val="clear" w:color="auto" w:fill="auto"/>
          </w:tcPr>
          <w:p w14:paraId="3762A0E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KIT DE PISTÃO, ANEL E CAMISA</w:t>
            </w:r>
          </w:p>
        </w:tc>
        <w:tc>
          <w:tcPr>
            <w:tcW w:w="1056" w:type="dxa"/>
          </w:tcPr>
          <w:p w14:paraId="5DC3593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2A418B2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2F838B7E" w14:textId="3E24E502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R$3.</w:t>
            </w:r>
            <w:r w:rsidRPr="00EB0A35">
              <w:rPr>
                <w:rFonts w:cstheme="minorHAnsi"/>
                <w:sz w:val="20"/>
                <w:szCs w:val="20"/>
              </w:rPr>
              <w:t>510,00</w:t>
            </w:r>
          </w:p>
        </w:tc>
        <w:tc>
          <w:tcPr>
            <w:tcW w:w="1414" w:type="dxa"/>
          </w:tcPr>
          <w:p w14:paraId="648B2914" w14:textId="267C6971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R$3.</w:t>
            </w:r>
            <w:r w:rsidRPr="00EB0A35">
              <w:rPr>
                <w:rFonts w:cstheme="minorHAnsi"/>
                <w:sz w:val="20"/>
                <w:szCs w:val="20"/>
              </w:rPr>
              <w:t>510,00</w:t>
            </w:r>
          </w:p>
        </w:tc>
      </w:tr>
      <w:tr w:rsidR="00122C71" w:rsidRPr="00EB0A35" w14:paraId="41BA0C79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1131B0B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2436" w:type="dxa"/>
            <w:shd w:val="clear" w:color="auto" w:fill="auto"/>
          </w:tcPr>
          <w:p w14:paraId="3A55B93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JOGO DE BRONZINA DE BIELA</w:t>
            </w:r>
          </w:p>
        </w:tc>
        <w:tc>
          <w:tcPr>
            <w:tcW w:w="1056" w:type="dxa"/>
          </w:tcPr>
          <w:p w14:paraId="05AF778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37895C3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2BA4AD70" w14:textId="27D9641A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590,00</w:t>
            </w:r>
          </w:p>
        </w:tc>
        <w:tc>
          <w:tcPr>
            <w:tcW w:w="1414" w:type="dxa"/>
          </w:tcPr>
          <w:p w14:paraId="679E5F47" w14:textId="68206EE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590,00</w:t>
            </w:r>
          </w:p>
        </w:tc>
      </w:tr>
      <w:tr w:rsidR="00122C71" w:rsidRPr="00EB0A35" w14:paraId="41A992F3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197D441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436" w:type="dxa"/>
            <w:shd w:val="clear" w:color="auto" w:fill="auto"/>
          </w:tcPr>
          <w:p w14:paraId="75AA00C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JOGO DE BRONZINA DE MANCAL</w:t>
            </w:r>
          </w:p>
        </w:tc>
        <w:tc>
          <w:tcPr>
            <w:tcW w:w="1056" w:type="dxa"/>
          </w:tcPr>
          <w:p w14:paraId="15ED4EC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4BF4ED6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0E448DF2" w14:textId="2F3680EF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</w:t>
            </w:r>
            <w:r w:rsidRPr="00EB0A35">
              <w:rPr>
                <w:rFonts w:cstheme="minorHAnsi"/>
                <w:sz w:val="20"/>
                <w:szCs w:val="20"/>
              </w:rPr>
              <w:t>110,00</w:t>
            </w:r>
          </w:p>
        </w:tc>
        <w:tc>
          <w:tcPr>
            <w:tcW w:w="1414" w:type="dxa"/>
          </w:tcPr>
          <w:p w14:paraId="77062440" w14:textId="17534E0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</w:t>
            </w:r>
            <w:r w:rsidRPr="00EB0A35">
              <w:rPr>
                <w:rFonts w:cstheme="minorHAnsi"/>
                <w:sz w:val="20"/>
                <w:szCs w:val="20"/>
              </w:rPr>
              <w:t>110,00</w:t>
            </w:r>
          </w:p>
        </w:tc>
      </w:tr>
      <w:tr w:rsidR="00122C71" w:rsidRPr="00EB0A35" w14:paraId="090A7846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21775D1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2436" w:type="dxa"/>
            <w:shd w:val="clear" w:color="auto" w:fill="auto"/>
          </w:tcPr>
          <w:p w14:paraId="7B3B8CB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JOGO DE JUNTAS</w:t>
            </w:r>
          </w:p>
        </w:tc>
        <w:tc>
          <w:tcPr>
            <w:tcW w:w="1056" w:type="dxa"/>
          </w:tcPr>
          <w:p w14:paraId="3691C290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10E1DAD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439448DC" w14:textId="7C7EA2E4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</w:t>
            </w:r>
            <w:r w:rsidRPr="00EB0A35">
              <w:rPr>
                <w:rFonts w:cstheme="minorHAnsi"/>
                <w:sz w:val="20"/>
                <w:szCs w:val="20"/>
              </w:rPr>
              <w:t>250,00</w:t>
            </w:r>
          </w:p>
        </w:tc>
        <w:tc>
          <w:tcPr>
            <w:tcW w:w="1414" w:type="dxa"/>
          </w:tcPr>
          <w:p w14:paraId="2ABBFDF5" w14:textId="4B60C75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</w:t>
            </w:r>
            <w:r w:rsidRPr="00EB0A35">
              <w:rPr>
                <w:rFonts w:cstheme="minorHAnsi"/>
                <w:sz w:val="20"/>
                <w:szCs w:val="20"/>
              </w:rPr>
              <w:t>250,00</w:t>
            </w:r>
          </w:p>
        </w:tc>
      </w:tr>
      <w:tr w:rsidR="00122C71" w:rsidRPr="00EB0A35" w14:paraId="0BA97886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71B4C7D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2436" w:type="dxa"/>
            <w:shd w:val="clear" w:color="auto" w:fill="auto"/>
          </w:tcPr>
          <w:p w14:paraId="3F63FFC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JOGO DE VÁLVULAS</w:t>
            </w:r>
          </w:p>
        </w:tc>
        <w:tc>
          <w:tcPr>
            <w:tcW w:w="1056" w:type="dxa"/>
          </w:tcPr>
          <w:p w14:paraId="7A57C88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14B6054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25F5E517" w14:textId="601183E9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R$6</w:t>
            </w:r>
            <w:r w:rsidRPr="00EB0A35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414" w:type="dxa"/>
          </w:tcPr>
          <w:p w14:paraId="65626AD6" w14:textId="6C7FCEAE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R$6</w:t>
            </w:r>
            <w:r w:rsidRPr="00EB0A35">
              <w:rPr>
                <w:rFonts w:cstheme="minorHAnsi"/>
                <w:sz w:val="20"/>
                <w:szCs w:val="20"/>
              </w:rPr>
              <w:t>00,00</w:t>
            </w:r>
          </w:p>
        </w:tc>
      </w:tr>
      <w:tr w:rsidR="00122C71" w:rsidRPr="00EB0A35" w14:paraId="14B89BC6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7F816BE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436" w:type="dxa"/>
            <w:shd w:val="clear" w:color="auto" w:fill="auto"/>
          </w:tcPr>
          <w:p w14:paraId="2315FBE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ANEL DA ENCOSTO</w:t>
            </w:r>
          </w:p>
        </w:tc>
        <w:tc>
          <w:tcPr>
            <w:tcW w:w="1056" w:type="dxa"/>
          </w:tcPr>
          <w:p w14:paraId="1D6D853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0D9B6C1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623" w:type="dxa"/>
          </w:tcPr>
          <w:p w14:paraId="1E8E662E" w14:textId="0A781710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</w:t>
            </w:r>
            <w:r w:rsidRPr="00EB0A35">
              <w:rPr>
                <w:rFonts w:cstheme="minorHAnsi"/>
                <w:sz w:val="20"/>
                <w:szCs w:val="20"/>
              </w:rPr>
              <w:t>70,00</w:t>
            </w:r>
          </w:p>
        </w:tc>
        <w:tc>
          <w:tcPr>
            <w:tcW w:w="1414" w:type="dxa"/>
          </w:tcPr>
          <w:p w14:paraId="57F2B28C" w14:textId="3367B2A3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340,00</w:t>
            </w:r>
          </w:p>
        </w:tc>
      </w:tr>
      <w:tr w:rsidR="00122C71" w:rsidRPr="00EB0A35" w14:paraId="446DE541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093CB88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436" w:type="dxa"/>
            <w:shd w:val="clear" w:color="auto" w:fill="auto"/>
          </w:tcPr>
          <w:p w14:paraId="797FABF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BUCHAS DE BIELA</w:t>
            </w:r>
          </w:p>
        </w:tc>
        <w:tc>
          <w:tcPr>
            <w:tcW w:w="1056" w:type="dxa"/>
          </w:tcPr>
          <w:p w14:paraId="31F61BC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49942F0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623" w:type="dxa"/>
          </w:tcPr>
          <w:p w14:paraId="54DC1C6B" w14:textId="2033A809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95,00</w:t>
            </w:r>
          </w:p>
        </w:tc>
        <w:tc>
          <w:tcPr>
            <w:tcW w:w="1414" w:type="dxa"/>
          </w:tcPr>
          <w:p w14:paraId="1B3B13A8" w14:textId="7B5AB9EA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380,00</w:t>
            </w:r>
          </w:p>
        </w:tc>
      </w:tr>
      <w:tr w:rsidR="00122C71" w:rsidRPr="00EB0A35" w14:paraId="51D1D38B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4700C48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2436" w:type="dxa"/>
            <w:shd w:val="clear" w:color="auto" w:fill="auto"/>
          </w:tcPr>
          <w:p w14:paraId="0381628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GUIAS</w:t>
            </w:r>
          </w:p>
        </w:tc>
        <w:tc>
          <w:tcPr>
            <w:tcW w:w="1056" w:type="dxa"/>
          </w:tcPr>
          <w:p w14:paraId="15AE11A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51E77B5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1623" w:type="dxa"/>
          </w:tcPr>
          <w:p w14:paraId="3872E237" w14:textId="63312445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</w:t>
            </w:r>
            <w:r w:rsidRPr="00EB0A3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414" w:type="dxa"/>
          </w:tcPr>
          <w:p w14:paraId="2A5D2143" w14:textId="29240FA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Pr="00EB0A35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122C71" w:rsidRPr="00EB0A35" w14:paraId="7320BF8A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79AD4AE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436" w:type="dxa"/>
            <w:shd w:val="clear" w:color="auto" w:fill="auto"/>
          </w:tcPr>
          <w:p w14:paraId="082007E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SEDE</w:t>
            </w:r>
          </w:p>
        </w:tc>
        <w:tc>
          <w:tcPr>
            <w:tcW w:w="1056" w:type="dxa"/>
          </w:tcPr>
          <w:p w14:paraId="4FDB8CA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34B069F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1623" w:type="dxa"/>
          </w:tcPr>
          <w:p w14:paraId="6EDE0D82" w14:textId="1B8E9788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</w:t>
            </w:r>
            <w:r w:rsidRPr="00EB0A3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414" w:type="dxa"/>
          </w:tcPr>
          <w:p w14:paraId="57B919D4" w14:textId="6AD05D7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240,00</w:t>
            </w:r>
          </w:p>
        </w:tc>
      </w:tr>
      <w:tr w:rsidR="00122C71" w:rsidRPr="00EB0A35" w14:paraId="31F96944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4A61160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14:paraId="0997F9E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BOMBA DE ÁGUA</w:t>
            </w:r>
          </w:p>
        </w:tc>
        <w:tc>
          <w:tcPr>
            <w:tcW w:w="1056" w:type="dxa"/>
          </w:tcPr>
          <w:p w14:paraId="265B764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1DD452D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757AB08F" w14:textId="5ED04C90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457,00</w:t>
            </w:r>
          </w:p>
        </w:tc>
        <w:tc>
          <w:tcPr>
            <w:tcW w:w="1414" w:type="dxa"/>
          </w:tcPr>
          <w:p w14:paraId="7ED44F76" w14:textId="406B224E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R$4</w:t>
            </w:r>
            <w:r w:rsidRPr="00EB0A35">
              <w:rPr>
                <w:rFonts w:cstheme="minorHAnsi"/>
                <w:sz w:val="20"/>
                <w:szCs w:val="20"/>
              </w:rPr>
              <w:t>57,00</w:t>
            </w:r>
          </w:p>
        </w:tc>
      </w:tr>
      <w:tr w:rsidR="00122C71" w:rsidRPr="00EB0A35" w14:paraId="749E5FA7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484811D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14:paraId="0FE26C6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BOMBA DE ÓLEO</w:t>
            </w:r>
          </w:p>
        </w:tc>
        <w:tc>
          <w:tcPr>
            <w:tcW w:w="1056" w:type="dxa"/>
          </w:tcPr>
          <w:p w14:paraId="7C64B34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3E3FB10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2C76E60F" w14:textId="436076A6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</w:t>
            </w:r>
            <w:r w:rsidRPr="00EB0A35">
              <w:rPr>
                <w:rFonts w:cstheme="minorHAnsi"/>
                <w:sz w:val="20"/>
                <w:szCs w:val="20"/>
              </w:rPr>
              <w:t>190,00</w:t>
            </w:r>
          </w:p>
        </w:tc>
        <w:tc>
          <w:tcPr>
            <w:tcW w:w="1414" w:type="dxa"/>
          </w:tcPr>
          <w:p w14:paraId="68648DBC" w14:textId="053F19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</w:t>
            </w:r>
            <w:r w:rsidRPr="00EB0A35">
              <w:rPr>
                <w:rFonts w:cstheme="minorHAnsi"/>
                <w:sz w:val="20"/>
                <w:szCs w:val="20"/>
              </w:rPr>
              <w:t>190,00</w:t>
            </w:r>
          </w:p>
        </w:tc>
      </w:tr>
      <w:tr w:rsidR="00122C71" w:rsidRPr="00EB0A35" w14:paraId="376D3838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7AC87B4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36" w:type="dxa"/>
            <w:shd w:val="clear" w:color="auto" w:fill="auto"/>
          </w:tcPr>
          <w:p w14:paraId="782D7AE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FILTRO DE ÓLEO DO MOTOR</w:t>
            </w:r>
          </w:p>
        </w:tc>
        <w:tc>
          <w:tcPr>
            <w:tcW w:w="1056" w:type="dxa"/>
          </w:tcPr>
          <w:p w14:paraId="03D0C75D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7B7CED5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02AAD391" w14:textId="6DF3157E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</w:t>
            </w:r>
            <w:r w:rsidRPr="00EB0A35">
              <w:rPr>
                <w:rFonts w:cstheme="minorHAnsi"/>
                <w:sz w:val="20"/>
                <w:szCs w:val="20"/>
              </w:rPr>
              <w:t>45,00</w:t>
            </w:r>
          </w:p>
        </w:tc>
        <w:tc>
          <w:tcPr>
            <w:tcW w:w="1414" w:type="dxa"/>
          </w:tcPr>
          <w:p w14:paraId="6E831FF0" w14:textId="415F7065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145,00</w:t>
            </w:r>
          </w:p>
        </w:tc>
      </w:tr>
      <w:tr w:rsidR="00122C71" w:rsidRPr="00EB0A35" w14:paraId="651B6C69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74129AD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436" w:type="dxa"/>
            <w:shd w:val="clear" w:color="auto" w:fill="auto"/>
          </w:tcPr>
          <w:p w14:paraId="08CA92B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LITROS DE ÓLEO PARA MOTOR A DIESEL 1540</w:t>
            </w:r>
          </w:p>
        </w:tc>
        <w:tc>
          <w:tcPr>
            <w:tcW w:w="1056" w:type="dxa"/>
          </w:tcPr>
          <w:p w14:paraId="5E6BCFF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LITROS</w:t>
            </w:r>
          </w:p>
        </w:tc>
        <w:tc>
          <w:tcPr>
            <w:tcW w:w="1857" w:type="dxa"/>
            <w:shd w:val="clear" w:color="auto" w:fill="auto"/>
          </w:tcPr>
          <w:p w14:paraId="69174F1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14:paraId="3E41FCF2" w14:textId="7F2B33E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Pr="00EB0A35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1414" w:type="dxa"/>
          </w:tcPr>
          <w:p w14:paraId="0491B6B8" w14:textId="4C846DCA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Pr="00EB0A35"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122C71" w:rsidRPr="00EB0A35" w14:paraId="0EC1A9D5" w14:textId="77777777" w:rsidTr="007167E4">
        <w:trPr>
          <w:jc w:val="center"/>
        </w:trPr>
        <w:tc>
          <w:tcPr>
            <w:tcW w:w="857" w:type="dxa"/>
            <w:shd w:val="clear" w:color="auto" w:fill="auto"/>
          </w:tcPr>
          <w:p w14:paraId="681AE17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436" w:type="dxa"/>
            <w:shd w:val="clear" w:color="auto" w:fill="auto"/>
          </w:tcPr>
          <w:p w14:paraId="6A49877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RETÍFICA GERAL, VIRA BREQUIM, SEDE E GUIAS DE VÁLVULA E PLEINAR TAMPA</w:t>
            </w:r>
          </w:p>
        </w:tc>
        <w:tc>
          <w:tcPr>
            <w:tcW w:w="1056" w:type="dxa"/>
          </w:tcPr>
          <w:p w14:paraId="21DE171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60290F7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623" w:type="dxa"/>
          </w:tcPr>
          <w:p w14:paraId="224446D1" w14:textId="4BAD6479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R$2.</w:t>
            </w:r>
            <w:r w:rsidR="007167E4" w:rsidRPr="00EB0A35">
              <w:rPr>
                <w:rFonts w:cstheme="minorHAnsi"/>
                <w:sz w:val="20"/>
                <w:szCs w:val="20"/>
              </w:rPr>
              <w:t>690,00</w:t>
            </w:r>
          </w:p>
        </w:tc>
        <w:tc>
          <w:tcPr>
            <w:tcW w:w="1414" w:type="dxa"/>
          </w:tcPr>
          <w:p w14:paraId="305D84F0" w14:textId="216A3B05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R$2.</w:t>
            </w:r>
            <w:r w:rsidR="007167E4" w:rsidRPr="00EB0A35">
              <w:rPr>
                <w:rFonts w:cstheme="minorHAnsi"/>
                <w:sz w:val="20"/>
                <w:szCs w:val="20"/>
              </w:rPr>
              <w:t>690,00</w:t>
            </w:r>
          </w:p>
        </w:tc>
      </w:tr>
      <w:bookmarkEnd w:id="1"/>
    </w:tbl>
    <w:p w14:paraId="091A9779" w14:textId="77777777" w:rsidR="00122C71" w:rsidRPr="003F1C48" w:rsidRDefault="00122C71" w:rsidP="00122C71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992"/>
        <w:gridCol w:w="1985"/>
        <w:gridCol w:w="1559"/>
        <w:gridCol w:w="1418"/>
      </w:tblGrid>
      <w:tr w:rsidR="00122C71" w:rsidRPr="00EB0A35" w14:paraId="770B7DDC" w14:textId="77777777" w:rsidTr="007167E4">
        <w:tc>
          <w:tcPr>
            <w:tcW w:w="9357" w:type="dxa"/>
            <w:gridSpan w:val="6"/>
            <w:shd w:val="clear" w:color="auto" w:fill="D9D9D9" w:themeFill="background1" w:themeFillShade="D9"/>
          </w:tcPr>
          <w:p w14:paraId="5C31A172" w14:textId="77777777" w:rsidR="00122C71" w:rsidRPr="00EB0A35" w:rsidRDefault="00122C71" w:rsidP="001B3CF4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TRATOR AGRALE 6150 – SECRETARIA DE OBRAS, VIAÇÃO E SERVIÇOS URBANOS</w:t>
            </w:r>
          </w:p>
        </w:tc>
      </w:tr>
      <w:tr w:rsidR="001B3CF4" w:rsidRPr="00EB0A35" w14:paraId="45A766D8" w14:textId="77777777" w:rsidTr="00D02525">
        <w:trPr>
          <w:trHeight w:val="446"/>
        </w:trPr>
        <w:tc>
          <w:tcPr>
            <w:tcW w:w="852" w:type="dxa"/>
            <w:shd w:val="clear" w:color="auto" w:fill="auto"/>
          </w:tcPr>
          <w:p w14:paraId="0EE84CE6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shd w:val="clear" w:color="auto" w:fill="auto"/>
          </w:tcPr>
          <w:p w14:paraId="00DABD4B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992" w:type="dxa"/>
          </w:tcPr>
          <w:p w14:paraId="629CA063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985" w:type="dxa"/>
            <w:shd w:val="clear" w:color="auto" w:fill="auto"/>
          </w:tcPr>
          <w:p w14:paraId="2DC1F45F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14:paraId="04C8AFDD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</w:tcPr>
          <w:p w14:paraId="220F727A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EB0A35" w:rsidRPr="00EB0A35" w14:paraId="65F0F010" w14:textId="77777777" w:rsidTr="00D02525">
        <w:tc>
          <w:tcPr>
            <w:tcW w:w="852" w:type="dxa"/>
            <w:shd w:val="clear" w:color="auto" w:fill="auto"/>
          </w:tcPr>
          <w:p w14:paraId="422152F9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1378E085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KIT COMPLETO DE EMBREAGEM</w:t>
            </w:r>
          </w:p>
        </w:tc>
        <w:tc>
          <w:tcPr>
            <w:tcW w:w="992" w:type="dxa"/>
          </w:tcPr>
          <w:p w14:paraId="1F49FB6D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5" w:type="dxa"/>
            <w:shd w:val="clear" w:color="auto" w:fill="auto"/>
          </w:tcPr>
          <w:p w14:paraId="743F4568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A56AB8E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R$8.200,00</w:t>
            </w:r>
          </w:p>
        </w:tc>
        <w:tc>
          <w:tcPr>
            <w:tcW w:w="1418" w:type="dxa"/>
          </w:tcPr>
          <w:p w14:paraId="2A003B55" w14:textId="77777777" w:rsidR="00122C71" w:rsidRPr="00EB0A35" w:rsidRDefault="00122C71" w:rsidP="007167E4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R$8.200,00</w:t>
            </w:r>
          </w:p>
        </w:tc>
      </w:tr>
    </w:tbl>
    <w:p w14:paraId="3859D021" w14:textId="77777777" w:rsidR="00122C71" w:rsidRPr="00EB0A35" w:rsidRDefault="00122C71" w:rsidP="00122C71">
      <w:pPr>
        <w:tabs>
          <w:tab w:val="left" w:pos="1200"/>
        </w:tabs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2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436"/>
        <w:gridCol w:w="1056"/>
        <w:gridCol w:w="1857"/>
        <w:gridCol w:w="1623"/>
        <w:gridCol w:w="1522"/>
      </w:tblGrid>
      <w:tr w:rsidR="001B3CF4" w:rsidRPr="00EB0A35" w14:paraId="6B435137" w14:textId="77777777" w:rsidTr="001B3CF4">
        <w:tc>
          <w:tcPr>
            <w:tcW w:w="9351" w:type="dxa"/>
            <w:gridSpan w:val="6"/>
            <w:shd w:val="clear" w:color="auto" w:fill="D9D9D9" w:themeFill="background1" w:themeFillShade="D9"/>
          </w:tcPr>
          <w:p w14:paraId="13317432" w14:textId="77777777" w:rsidR="001B3CF4" w:rsidRPr="00EB0A35" w:rsidRDefault="001B3CF4" w:rsidP="001B3CF4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ONIX 1.4 MPFI LT 2018/2019 – SECRETARIA MUNICIPAL DE SAÚDE</w:t>
            </w:r>
          </w:p>
        </w:tc>
      </w:tr>
      <w:tr w:rsidR="001B3CF4" w:rsidRPr="00EB0A35" w14:paraId="0645D8B6" w14:textId="77777777" w:rsidTr="001B3CF4">
        <w:tc>
          <w:tcPr>
            <w:tcW w:w="857" w:type="dxa"/>
            <w:shd w:val="clear" w:color="auto" w:fill="auto"/>
          </w:tcPr>
          <w:p w14:paraId="108FADE2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36" w:type="dxa"/>
            <w:shd w:val="clear" w:color="auto" w:fill="auto"/>
          </w:tcPr>
          <w:p w14:paraId="730E772A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1056" w:type="dxa"/>
          </w:tcPr>
          <w:p w14:paraId="0CFE6BB7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857" w:type="dxa"/>
            <w:shd w:val="clear" w:color="auto" w:fill="auto"/>
          </w:tcPr>
          <w:p w14:paraId="1776FCDC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23" w:type="dxa"/>
          </w:tcPr>
          <w:p w14:paraId="4ACF524C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22" w:type="dxa"/>
          </w:tcPr>
          <w:p w14:paraId="0E95074D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1B3CF4" w:rsidRPr="00EB0A35" w14:paraId="2B4EBB9E" w14:textId="77777777" w:rsidTr="001B3CF4">
        <w:tc>
          <w:tcPr>
            <w:tcW w:w="857" w:type="dxa"/>
            <w:shd w:val="clear" w:color="auto" w:fill="auto"/>
          </w:tcPr>
          <w:p w14:paraId="40977963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436" w:type="dxa"/>
            <w:shd w:val="clear" w:color="auto" w:fill="auto"/>
          </w:tcPr>
          <w:p w14:paraId="0E189872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AMORTECEDOR SP-120 TRASEIRO</w:t>
            </w:r>
          </w:p>
        </w:tc>
        <w:tc>
          <w:tcPr>
            <w:tcW w:w="1056" w:type="dxa"/>
          </w:tcPr>
          <w:p w14:paraId="609CF9D8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857" w:type="dxa"/>
            <w:shd w:val="clear" w:color="auto" w:fill="auto"/>
          </w:tcPr>
          <w:p w14:paraId="0129C8A9" w14:textId="77777777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623" w:type="dxa"/>
          </w:tcPr>
          <w:p w14:paraId="3B03B22B" w14:textId="50122A46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Pr="00EB0A35">
              <w:rPr>
                <w:rFonts w:cstheme="minorHAnsi"/>
                <w:sz w:val="20"/>
                <w:szCs w:val="20"/>
              </w:rPr>
              <w:t>230,00</w:t>
            </w:r>
          </w:p>
        </w:tc>
        <w:tc>
          <w:tcPr>
            <w:tcW w:w="1522" w:type="dxa"/>
          </w:tcPr>
          <w:p w14:paraId="17D6ECFF" w14:textId="5BD2F175" w:rsidR="001B3CF4" w:rsidRPr="00EB0A35" w:rsidRDefault="001B3CF4" w:rsidP="001B3CF4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R$46</w:t>
            </w:r>
            <w:r w:rsidRPr="00EB0A35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14:paraId="41CEAC8F" w14:textId="77777777" w:rsidR="00122C71" w:rsidRPr="00EB0A35" w:rsidRDefault="00122C71" w:rsidP="00122C71">
      <w:pPr>
        <w:tabs>
          <w:tab w:val="left" w:pos="1200"/>
        </w:tabs>
        <w:jc w:val="both"/>
        <w:rPr>
          <w:rFonts w:cstheme="minorHAns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993"/>
        <w:gridCol w:w="1984"/>
        <w:gridCol w:w="1559"/>
        <w:gridCol w:w="1560"/>
      </w:tblGrid>
      <w:tr w:rsidR="00122C71" w:rsidRPr="00EB0A35" w14:paraId="1F112916" w14:textId="77777777" w:rsidTr="001B3CF4">
        <w:tc>
          <w:tcPr>
            <w:tcW w:w="9357" w:type="dxa"/>
            <w:gridSpan w:val="6"/>
            <w:shd w:val="clear" w:color="auto" w:fill="D9D9D9" w:themeFill="background1" w:themeFillShade="D9"/>
          </w:tcPr>
          <w:p w14:paraId="30BEB421" w14:textId="77777777" w:rsidR="00122C71" w:rsidRPr="00EB0A35" w:rsidRDefault="00122C71" w:rsidP="001231C1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KANGO 1.6, 16V, 2014 – SECRETARIA DE AGRICULTURA E MEIO AMBIENTE</w:t>
            </w:r>
          </w:p>
        </w:tc>
      </w:tr>
      <w:tr w:rsidR="001B3CF4" w:rsidRPr="00EB0A35" w14:paraId="3885E24A" w14:textId="77777777" w:rsidTr="00D02525">
        <w:tc>
          <w:tcPr>
            <w:tcW w:w="852" w:type="dxa"/>
            <w:shd w:val="clear" w:color="auto" w:fill="auto"/>
          </w:tcPr>
          <w:p w14:paraId="7061F55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09" w:type="dxa"/>
            <w:shd w:val="clear" w:color="auto" w:fill="auto"/>
          </w:tcPr>
          <w:p w14:paraId="790D642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993" w:type="dxa"/>
          </w:tcPr>
          <w:p w14:paraId="11C8989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984" w:type="dxa"/>
            <w:shd w:val="clear" w:color="auto" w:fill="auto"/>
          </w:tcPr>
          <w:p w14:paraId="5791CF8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14:paraId="0FD2B07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60" w:type="dxa"/>
          </w:tcPr>
          <w:p w14:paraId="20C8202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1B3CF4" w:rsidRPr="00EB0A35" w14:paraId="0B7B8F8D" w14:textId="77777777" w:rsidTr="00D02525">
        <w:tc>
          <w:tcPr>
            <w:tcW w:w="852" w:type="dxa"/>
            <w:shd w:val="clear" w:color="auto" w:fill="auto"/>
          </w:tcPr>
          <w:p w14:paraId="0347093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5739AF7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COXIM AMORTECEDOR AXS-0221552</w:t>
            </w:r>
          </w:p>
        </w:tc>
        <w:tc>
          <w:tcPr>
            <w:tcW w:w="993" w:type="dxa"/>
          </w:tcPr>
          <w:p w14:paraId="5B0D475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2775CC2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6D2623A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R$175,00</w:t>
            </w:r>
          </w:p>
        </w:tc>
        <w:tc>
          <w:tcPr>
            <w:tcW w:w="1560" w:type="dxa"/>
          </w:tcPr>
          <w:p w14:paraId="6B32809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R$350,00</w:t>
            </w:r>
          </w:p>
        </w:tc>
      </w:tr>
      <w:tr w:rsidR="001B3CF4" w:rsidRPr="00EB0A35" w14:paraId="19FD7C20" w14:textId="77777777" w:rsidTr="00D02525">
        <w:tc>
          <w:tcPr>
            <w:tcW w:w="852" w:type="dxa"/>
            <w:shd w:val="clear" w:color="auto" w:fill="auto"/>
          </w:tcPr>
          <w:p w14:paraId="1E3EC959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14:paraId="69BF2CD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TERMINAL DE DIREÇÃO PD-4673</w:t>
            </w:r>
          </w:p>
        </w:tc>
        <w:tc>
          <w:tcPr>
            <w:tcW w:w="993" w:type="dxa"/>
          </w:tcPr>
          <w:p w14:paraId="6628990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3E82DE8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DA0DEF4" w14:textId="1BFEB6F6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1B3CF4" w:rsidRPr="00EB0A35">
              <w:rPr>
                <w:rFonts w:cstheme="minorHAnsi"/>
                <w:sz w:val="20"/>
                <w:szCs w:val="20"/>
              </w:rPr>
              <w:t>90,00</w:t>
            </w:r>
          </w:p>
        </w:tc>
        <w:tc>
          <w:tcPr>
            <w:tcW w:w="1560" w:type="dxa"/>
          </w:tcPr>
          <w:p w14:paraId="5F9609A9" w14:textId="27FD87A3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1B3CF4" w:rsidRPr="00EB0A35">
              <w:rPr>
                <w:rFonts w:cstheme="minorHAnsi"/>
                <w:sz w:val="20"/>
                <w:szCs w:val="20"/>
              </w:rPr>
              <w:t>90,00</w:t>
            </w:r>
          </w:p>
        </w:tc>
      </w:tr>
      <w:tr w:rsidR="001B3CF4" w:rsidRPr="00EB0A35" w14:paraId="20103A2E" w14:textId="77777777" w:rsidTr="00D02525">
        <w:tc>
          <w:tcPr>
            <w:tcW w:w="852" w:type="dxa"/>
            <w:shd w:val="clear" w:color="auto" w:fill="auto"/>
          </w:tcPr>
          <w:p w14:paraId="2C8FA86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14:paraId="1E3C238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TERMINAL DIREÇÃO PD-4672</w:t>
            </w:r>
          </w:p>
        </w:tc>
        <w:tc>
          <w:tcPr>
            <w:tcW w:w="993" w:type="dxa"/>
          </w:tcPr>
          <w:p w14:paraId="042CB18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41A3C26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42654634" w14:textId="4DF357B0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1B3CF4" w:rsidRPr="00EB0A35">
              <w:rPr>
                <w:rFonts w:cstheme="minorHAnsi"/>
                <w:sz w:val="20"/>
                <w:szCs w:val="20"/>
              </w:rPr>
              <w:t>90,00</w:t>
            </w:r>
          </w:p>
        </w:tc>
        <w:tc>
          <w:tcPr>
            <w:tcW w:w="1560" w:type="dxa"/>
          </w:tcPr>
          <w:p w14:paraId="4243047E" w14:textId="4B27417F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R$9</w:t>
            </w:r>
            <w:r w:rsidR="001B3CF4" w:rsidRPr="00EB0A35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3CF4" w:rsidRPr="00EB0A35" w14:paraId="451AA650" w14:textId="77777777" w:rsidTr="00D02525">
        <w:tc>
          <w:tcPr>
            <w:tcW w:w="852" w:type="dxa"/>
            <w:shd w:val="clear" w:color="auto" w:fill="auto"/>
          </w:tcPr>
          <w:p w14:paraId="2994B979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14:paraId="499C2AB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PASTILHA DE FREIO PD-412-B</w:t>
            </w:r>
          </w:p>
        </w:tc>
        <w:tc>
          <w:tcPr>
            <w:tcW w:w="993" w:type="dxa"/>
          </w:tcPr>
          <w:p w14:paraId="071FFE4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7169F7E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09582F2A" w14:textId="61D6F27A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</w:t>
            </w:r>
            <w:r w:rsidR="001B3CF4" w:rsidRPr="00EB0A35">
              <w:rPr>
                <w:rFonts w:cstheme="minorHAnsi"/>
                <w:sz w:val="20"/>
                <w:szCs w:val="20"/>
              </w:rPr>
              <w:t>35,00</w:t>
            </w:r>
          </w:p>
        </w:tc>
        <w:tc>
          <w:tcPr>
            <w:tcW w:w="1560" w:type="dxa"/>
          </w:tcPr>
          <w:p w14:paraId="1716146F" w14:textId="6B888866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</w:t>
            </w:r>
            <w:r w:rsidR="001B3CF4" w:rsidRPr="00EB0A35">
              <w:rPr>
                <w:rFonts w:cstheme="minorHAnsi"/>
                <w:sz w:val="20"/>
                <w:szCs w:val="20"/>
              </w:rPr>
              <w:t>35,00</w:t>
            </w:r>
          </w:p>
        </w:tc>
      </w:tr>
      <w:tr w:rsidR="001B3CF4" w:rsidRPr="00EB0A35" w14:paraId="5EE19679" w14:textId="77777777" w:rsidTr="00D02525">
        <w:tc>
          <w:tcPr>
            <w:tcW w:w="852" w:type="dxa"/>
            <w:shd w:val="clear" w:color="auto" w:fill="auto"/>
          </w:tcPr>
          <w:p w14:paraId="2A6B298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14:paraId="6C25BB9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FILTRO COMBUSTIVEL GIO-50/7 (KL-583)</w:t>
            </w:r>
          </w:p>
        </w:tc>
        <w:tc>
          <w:tcPr>
            <w:tcW w:w="993" w:type="dxa"/>
          </w:tcPr>
          <w:p w14:paraId="7E99B67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69F9D8C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0FD691D" w14:textId="73181A2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R$19,</w:t>
            </w:r>
            <w:r w:rsidR="001B3CF4" w:rsidRPr="00EB0A3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14:paraId="04B640D3" w14:textId="434E9168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R$19,</w:t>
            </w:r>
            <w:r w:rsidR="001B3CF4" w:rsidRPr="00EB0A35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1B3CF4" w:rsidRPr="00EB0A35" w14:paraId="199686BB" w14:textId="77777777" w:rsidTr="00D02525">
        <w:tc>
          <w:tcPr>
            <w:tcW w:w="852" w:type="dxa"/>
            <w:shd w:val="clear" w:color="auto" w:fill="auto"/>
          </w:tcPr>
          <w:p w14:paraId="0F56862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09" w:type="dxa"/>
            <w:shd w:val="clear" w:color="auto" w:fill="auto"/>
          </w:tcPr>
          <w:p w14:paraId="0565A37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FILTRO DO AR HLT-5051/FAP-9273</w:t>
            </w:r>
          </w:p>
        </w:tc>
        <w:tc>
          <w:tcPr>
            <w:tcW w:w="993" w:type="dxa"/>
          </w:tcPr>
          <w:p w14:paraId="273C0A0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4558AE0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7619A220" w14:textId="7B781EDF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R$5</w:t>
            </w:r>
            <w:r w:rsidR="001B3CF4" w:rsidRPr="00EB0A3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06DA66D" w14:textId="31497A86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R$5</w:t>
            </w:r>
            <w:r w:rsidR="001B3CF4" w:rsidRPr="00EB0A35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3CF4" w:rsidRPr="00EB0A35" w14:paraId="6795CA0E" w14:textId="77777777" w:rsidTr="00D02525">
        <w:tc>
          <w:tcPr>
            <w:tcW w:w="852" w:type="dxa"/>
            <w:shd w:val="clear" w:color="auto" w:fill="auto"/>
          </w:tcPr>
          <w:p w14:paraId="3EBB735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14:paraId="3844044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FLUÍDO DE FREIO DOT-500 ML RCLF-00054</w:t>
            </w:r>
          </w:p>
        </w:tc>
        <w:tc>
          <w:tcPr>
            <w:tcW w:w="993" w:type="dxa"/>
          </w:tcPr>
          <w:p w14:paraId="246407E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2C9118E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5574BE17" w14:textId="227DE8E4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R$34,</w:t>
            </w:r>
            <w:r w:rsidR="001B3CF4" w:rsidRPr="00EB0A3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14:paraId="7AAD5B55" w14:textId="6E4FDE38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R$34,</w:t>
            </w:r>
            <w:r w:rsidR="001B3CF4" w:rsidRPr="00EB0A35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1B3CF4" w:rsidRPr="00EB0A35" w14:paraId="1D4ED7F2" w14:textId="77777777" w:rsidTr="00D02525">
        <w:tc>
          <w:tcPr>
            <w:tcW w:w="852" w:type="dxa"/>
            <w:shd w:val="clear" w:color="auto" w:fill="auto"/>
          </w:tcPr>
          <w:p w14:paraId="787576C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14:paraId="4D5B1F50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ÓLEO SUPER 5W40 SINTÉTICO</w:t>
            </w:r>
          </w:p>
        </w:tc>
        <w:tc>
          <w:tcPr>
            <w:tcW w:w="993" w:type="dxa"/>
          </w:tcPr>
          <w:p w14:paraId="3BCD2AB0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LITRO</w:t>
            </w:r>
          </w:p>
        </w:tc>
        <w:tc>
          <w:tcPr>
            <w:tcW w:w="1984" w:type="dxa"/>
            <w:shd w:val="clear" w:color="auto" w:fill="auto"/>
          </w:tcPr>
          <w:p w14:paraId="48EB679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09F315C2" w14:textId="3BAB12BB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R$5</w:t>
            </w:r>
            <w:r w:rsidR="001B3CF4" w:rsidRPr="00EB0A35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</w:tcPr>
          <w:p w14:paraId="4D966288" w14:textId="7D9C345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1B3CF4" w:rsidRPr="00EB0A35">
              <w:rPr>
                <w:rFonts w:cstheme="minorHAnsi"/>
                <w:sz w:val="20"/>
                <w:szCs w:val="20"/>
              </w:rPr>
              <w:t>220,00</w:t>
            </w:r>
          </w:p>
        </w:tc>
      </w:tr>
      <w:tr w:rsidR="001B3CF4" w:rsidRPr="00EB0A35" w14:paraId="608B4553" w14:textId="77777777" w:rsidTr="00D02525">
        <w:tc>
          <w:tcPr>
            <w:tcW w:w="852" w:type="dxa"/>
            <w:shd w:val="clear" w:color="auto" w:fill="auto"/>
          </w:tcPr>
          <w:p w14:paraId="74BF1EE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14:paraId="6311626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BUCHA BANDEJA AXS-5115424</w:t>
            </w:r>
          </w:p>
        </w:tc>
        <w:tc>
          <w:tcPr>
            <w:tcW w:w="993" w:type="dxa"/>
          </w:tcPr>
          <w:p w14:paraId="2CF8E53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637DE949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706B76D9" w14:textId="4772B933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R$81,</w:t>
            </w:r>
            <w:r w:rsidR="001B3CF4" w:rsidRPr="00EB0A3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65BB6129" w14:textId="7F2CDAD0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R$325</w:t>
            </w:r>
            <w:r w:rsidR="001B3CF4" w:rsidRPr="00EB0A35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B3CF4" w:rsidRPr="00EB0A35" w14:paraId="3EA18DFC" w14:textId="77777777" w:rsidTr="00D02525">
        <w:tc>
          <w:tcPr>
            <w:tcW w:w="852" w:type="dxa"/>
            <w:shd w:val="clear" w:color="auto" w:fill="auto"/>
          </w:tcPr>
          <w:p w14:paraId="59EF5C6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14:paraId="4EB9317D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FILRO DE ÓLEO PSL-77 (WO-200)</w:t>
            </w:r>
          </w:p>
        </w:tc>
        <w:tc>
          <w:tcPr>
            <w:tcW w:w="993" w:type="dxa"/>
          </w:tcPr>
          <w:p w14:paraId="31AC603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3CF4666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0709C614" w14:textId="3491269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="001B3CF4" w:rsidRPr="00EB0A35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</w:tcPr>
          <w:p w14:paraId="1D00B161" w14:textId="268C1C89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="001B3CF4" w:rsidRPr="00EB0A35"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1B3CF4" w:rsidRPr="00EB0A35" w14:paraId="37B052E8" w14:textId="77777777" w:rsidTr="00D02525">
        <w:tc>
          <w:tcPr>
            <w:tcW w:w="852" w:type="dxa"/>
            <w:shd w:val="clear" w:color="auto" w:fill="auto"/>
          </w:tcPr>
          <w:p w14:paraId="56D0DBC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258C5C5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AMORTECEDOR DIANTEIRO 83750</w:t>
            </w:r>
          </w:p>
        </w:tc>
        <w:tc>
          <w:tcPr>
            <w:tcW w:w="993" w:type="dxa"/>
          </w:tcPr>
          <w:p w14:paraId="14BEBFB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74CE522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2A31BD17" w14:textId="781894D0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1B3CF4" w:rsidRPr="00EB0A35">
              <w:rPr>
                <w:rFonts w:cstheme="minorHAnsi"/>
                <w:sz w:val="20"/>
                <w:szCs w:val="20"/>
              </w:rPr>
              <w:t>450,00</w:t>
            </w:r>
          </w:p>
        </w:tc>
        <w:tc>
          <w:tcPr>
            <w:tcW w:w="1560" w:type="dxa"/>
          </w:tcPr>
          <w:p w14:paraId="512FF3FF" w14:textId="45E8630A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1B3CF4" w:rsidRPr="00EB0A35">
              <w:rPr>
                <w:rFonts w:cstheme="minorHAnsi"/>
                <w:sz w:val="20"/>
                <w:szCs w:val="20"/>
              </w:rPr>
              <w:t>900,00</w:t>
            </w:r>
          </w:p>
        </w:tc>
      </w:tr>
      <w:tr w:rsidR="001B3CF4" w:rsidRPr="00EB0A35" w14:paraId="2F2DFA5B" w14:textId="77777777" w:rsidTr="00D02525">
        <w:tc>
          <w:tcPr>
            <w:tcW w:w="852" w:type="dxa"/>
            <w:shd w:val="clear" w:color="auto" w:fill="auto"/>
          </w:tcPr>
          <w:p w14:paraId="02695CE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409" w:type="dxa"/>
            <w:shd w:val="clear" w:color="auto" w:fill="auto"/>
          </w:tcPr>
          <w:p w14:paraId="1F1D125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KIT BATENTE LT90104</w:t>
            </w:r>
          </w:p>
        </w:tc>
        <w:tc>
          <w:tcPr>
            <w:tcW w:w="993" w:type="dxa"/>
          </w:tcPr>
          <w:p w14:paraId="3955249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126A94C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1DDB0FF5" w14:textId="0E7B5B0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R$6</w:t>
            </w:r>
            <w:r w:rsidR="001B3CF4" w:rsidRPr="00EB0A35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560" w:type="dxa"/>
          </w:tcPr>
          <w:p w14:paraId="77FFE62B" w14:textId="7581F04E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</w:t>
            </w:r>
            <w:r w:rsidR="001B3CF4" w:rsidRPr="00EB0A35">
              <w:rPr>
                <w:rFonts w:cstheme="minorHAnsi"/>
                <w:sz w:val="20"/>
                <w:szCs w:val="20"/>
              </w:rPr>
              <w:t>28,00</w:t>
            </w:r>
          </w:p>
        </w:tc>
      </w:tr>
      <w:tr w:rsidR="001B3CF4" w:rsidRPr="00EB0A35" w14:paraId="2DDC5782" w14:textId="77777777" w:rsidTr="00D02525">
        <w:tc>
          <w:tcPr>
            <w:tcW w:w="852" w:type="dxa"/>
            <w:shd w:val="clear" w:color="auto" w:fill="auto"/>
          </w:tcPr>
          <w:p w14:paraId="11EA3CE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14:paraId="622FBE4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PIVÔ 503070</w:t>
            </w:r>
          </w:p>
        </w:tc>
        <w:tc>
          <w:tcPr>
            <w:tcW w:w="993" w:type="dxa"/>
          </w:tcPr>
          <w:p w14:paraId="5CA307B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756B456D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2F5359EA" w14:textId="5A686E1E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</w:t>
            </w:r>
            <w:r w:rsidR="001B3CF4" w:rsidRPr="00EB0A35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14:paraId="2BAD2E77" w14:textId="7355981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="001B3CF4" w:rsidRPr="00EB0A35">
              <w:rPr>
                <w:rFonts w:cstheme="minorHAnsi"/>
                <w:sz w:val="20"/>
                <w:szCs w:val="20"/>
              </w:rPr>
              <w:t>00,00</w:t>
            </w:r>
          </w:p>
        </w:tc>
      </w:tr>
      <w:tr w:rsidR="001B3CF4" w:rsidRPr="00EB0A35" w14:paraId="791FC2CC" w14:textId="77777777" w:rsidTr="00D02525">
        <w:tc>
          <w:tcPr>
            <w:tcW w:w="852" w:type="dxa"/>
            <w:shd w:val="clear" w:color="auto" w:fill="auto"/>
          </w:tcPr>
          <w:p w14:paraId="7915EC9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409" w:type="dxa"/>
            <w:shd w:val="clear" w:color="auto" w:fill="auto"/>
          </w:tcPr>
          <w:p w14:paraId="592353C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BARRA AXIAL 680115</w:t>
            </w:r>
          </w:p>
        </w:tc>
        <w:tc>
          <w:tcPr>
            <w:tcW w:w="993" w:type="dxa"/>
          </w:tcPr>
          <w:p w14:paraId="3B529040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6974CA9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408D709A" w14:textId="43ABE57A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7B4834" w:rsidRPr="00EB0A35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560" w:type="dxa"/>
          </w:tcPr>
          <w:p w14:paraId="0D25AB0D" w14:textId="39906078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7B4834" w:rsidRPr="00EB0A35">
              <w:rPr>
                <w:rFonts w:cstheme="minorHAnsi"/>
                <w:sz w:val="20"/>
                <w:szCs w:val="20"/>
              </w:rPr>
              <w:t>160,00</w:t>
            </w:r>
          </w:p>
        </w:tc>
      </w:tr>
      <w:tr w:rsidR="001B3CF4" w:rsidRPr="00EB0A35" w14:paraId="0ABCFFDE" w14:textId="77777777" w:rsidTr="00D02525">
        <w:tc>
          <w:tcPr>
            <w:tcW w:w="852" w:type="dxa"/>
            <w:shd w:val="clear" w:color="auto" w:fill="auto"/>
          </w:tcPr>
          <w:p w14:paraId="52810B5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14:paraId="3B9CCC9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BUCHAS EST.INT. 5415308</w:t>
            </w:r>
          </w:p>
        </w:tc>
        <w:tc>
          <w:tcPr>
            <w:tcW w:w="993" w:type="dxa"/>
          </w:tcPr>
          <w:p w14:paraId="0960A6D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5BEDBA4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4A113C9E" w14:textId="6E639AD9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</w:t>
            </w:r>
            <w:r w:rsidR="007B4834" w:rsidRPr="00EB0A35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</w:tcPr>
          <w:p w14:paraId="124F6406" w14:textId="7A35F852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R$7</w:t>
            </w:r>
            <w:r w:rsidR="007B4834" w:rsidRPr="00EB0A35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3CF4" w:rsidRPr="00EB0A35" w14:paraId="04AA8873" w14:textId="77777777" w:rsidTr="00D02525">
        <w:tc>
          <w:tcPr>
            <w:tcW w:w="852" w:type="dxa"/>
            <w:shd w:val="clear" w:color="auto" w:fill="auto"/>
          </w:tcPr>
          <w:p w14:paraId="0FB0984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14:paraId="04CEB13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BUCHA EST. EXT 0412461</w:t>
            </w:r>
          </w:p>
        </w:tc>
        <w:tc>
          <w:tcPr>
            <w:tcW w:w="993" w:type="dxa"/>
          </w:tcPr>
          <w:p w14:paraId="0871412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7BDD5B8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760CDBC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R$22,50</w:t>
            </w:r>
          </w:p>
        </w:tc>
        <w:tc>
          <w:tcPr>
            <w:tcW w:w="1560" w:type="dxa"/>
          </w:tcPr>
          <w:p w14:paraId="6659234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R$45,00</w:t>
            </w:r>
          </w:p>
        </w:tc>
      </w:tr>
      <w:tr w:rsidR="001B3CF4" w:rsidRPr="00EB0A35" w14:paraId="101BDBE3" w14:textId="77777777" w:rsidTr="00D02525">
        <w:tc>
          <w:tcPr>
            <w:tcW w:w="852" w:type="dxa"/>
            <w:shd w:val="clear" w:color="auto" w:fill="auto"/>
          </w:tcPr>
          <w:p w14:paraId="1D4165B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14:paraId="70E7F15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DISCOS DE FREIO HF549</w:t>
            </w:r>
          </w:p>
        </w:tc>
        <w:tc>
          <w:tcPr>
            <w:tcW w:w="993" w:type="dxa"/>
          </w:tcPr>
          <w:p w14:paraId="0D21E0C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67BA2F2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6CAFCFB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R$175,00</w:t>
            </w:r>
          </w:p>
        </w:tc>
        <w:tc>
          <w:tcPr>
            <w:tcW w:w="1560" w:type="dxa"/>
          </w:tcPr>
          <w:p w14:paraId="2FC0BCE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R$350,00</w:t>
            </w:r>
          </w:p>
        </w:tc>
      </w:tr>
      <w:tr w:rsidR="001B3CF4" w:rsidRPr="00EB0A35" w14:paraId="089E0574" w14:textId="77777777" w:rsidTr="00D02525">
        <w:tc>
          <w:tcPr>
            <w:tcW w:w="852" w:type="dxa"/>
            <w:shd w:val="clear" w:color="auto" w:fill="auto"/>
          </w:tcPr>
          <w:p w14:paraId="17CF518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409" w:type="dxa"/>
            <w:shd w:val="clear" w:color="auto" w:fill="auto"/>
          </w:tcPr>
          <w:p w14:paraId="0776AAF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JOGO DE SAPATA DE FREIO RN214CP</w:t>
            </w:r>
          </w:p>
        </w:tc>
        <w:tc>
          <w:tcPr>
            <w:tcW w:w="993" w:type="dxa"/>
          </w:tcPr>
          <w:p w14:paraId="6E8A7FAD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525112E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0B4ECF8F" w14:textId="09548114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="007B4834" w:rsidRPr="00EB0A35">
              <w:rPr>
                <w:rFonts w:cstheme="minorHAnsi"/>
                <w:sz w:val="20"/>
                <w:szCs w:val="20"/>
              </w:rPr>
              <w:t>45</w:t>
            </w:r>
            <w:r w:rsidRPr="00EB0A35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697D57CB" w14:textId="7996474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</w:t>
            </w:r>
            <w:r w:rsidR="007B4834" w:rsidRPr="00EB0A35">
              <w:rPr>
                <w:rFonts w:cstheme="minorHAnsi"/>
                <w:sz w:val="20"/>
                <w:szCs w:val="20"/>
              </w:rPr>
              <w:t>45</w:t>
            </w:r>
            <w:r w:rsidRPr="00EB0A35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B3CF4" w:rsidRPr="00EB0A35" w14:paraId="5A5239E0" w14:textId="77777777" w:rsidTr="00D02525">
        <w:tc>
          <w:tcPr>
            <w:tcW w:w="852" w:type="dxa"/>
            <w:shd w:val="clear" w:color="auto" w:fill="auto"/>
          </w:tcPr>
          <w:p w14:paraId="3143EC89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14:paraId="15D622D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AMORTECEDOR TRASEIRO 83749</w:t>
            </w:r>
          </w:p>
        </w:tc>
        <w:tc>
          <w:tcPr>
            <w:tcW w:w="993" w:type="dxa"/>
          </w:tcPr>
          <w:p w14:paraId="5303F24A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5972ECB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28EF9DD8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R$506,00</w:t>
            </w:r>
          </w:p>
        </w:tc>
        <w:tc>
          <w:tcPr>
            <w:tcW w:w="1560" w:type="dxa"/>
          </w:tcPr>
          <w:p w14:paraId="0B8722E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R$1.012,00</w:t>
            </w:r>
          </w:p>
        </w:tc>
      </w:tr>
      <w:tr w:rsidR="001B3CF4" w:rsidRPr="00EB0A35" w14:paraId="6F5AED0F" w14:textId="77777777" w:rsidTr="00D02525">
        <w:tc>
          <w:tcPr>
            <w:tcW w:w="852" w:type="dxa"/>
            <w:shd w:val="clear" w:color="auto" w:fill="auto"/>
          </w:tcPr>
          <w:p w14:paraId="1F83374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14:paraId="07ED07D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BORRACHA DESCARGA</w:t>
            </w:r>
          </w:p>
        </w:tc>
        <w:tc>
          <w:tcPr>
            <w:tcW w:w="993" w:type="dxa"/>
          </w:tcPr>
          <w:p w14:paraId="2B51D96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7E0D531F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603ADA40" w14:textId="3135750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7B4834" w:rsidRPr="00EB0A35">
              <w:rPr>
                <w:rFonts w:cstheme="minorHAnsi"/>
                <w:sz w:val="20"/>
                <w:szCs w:val="20"/>
              </w:rPr>
              <w:t>17,50</w:t>
            </w:r>
          </w:p>
        </w:tc>
        <w:tc>
          <w:tcPr>
            <w:tcW w:w="1560" w:type="dxa"/>
          </w:tcPr>
          <w:p w14:paraId="4CD3AB2E" w14:textId="31DF166C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7B4834" w:rsidRPr="00EB0A35">
              <w:rPr>
                <w:rFonts w:cstheme="minorHAnsi"/>
                <w:sz w:val="20"/>
                <w:szCs w:val="20"/>
              </w:rPr>
              <w:t>70,00</w:t>
            </w:r>
          </w:p>
        </w:tc>
      </w:tr>
      <w:tr w:rsidR="001B3CF4" w:rsidRPr="00EB0A35" w14:paraId="5C55F2F6" w14:textId="77777777" w:rsidTr="00D02525">
        <w:tc>
          <w:tcPr>
            <w:tcW w:w="852" w:type="dxa"/>
            <w:shd w:val="clear" w:color="auto" w:fill="auto"/>
          </w:tcPr>
          <w:p w14:paraId="0E454121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14:paraId="11E03907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CILINDRO MESTRE C-2165</w:t>
            </w:r>
          </w:p>
        </w:tc>
        <w:tc>
          <w:tcPr>
            <w:tcW w:w="993" w:type="dxa"/>
          </w:tcPr>
          <w:p w14:paraId="61F8713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131B791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20010661" w14:textId="19C0D1DB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7B4834" w:rsidRPr="00EB0A35">
              <w:rPr>
                <w:rFonts w:cstheme="minorHAnsi"/>
                <w:sz w:val="20"/>
                <w:szCs w:val="20"/>
              </w:rPr>
              <w:t>430,00</w:t>
            </w:r>
          </w:p>
        </w:tc>
        <w:tc>
          <w:tcPr>
            <w:tcW w:w="1560" w:type="dxa"/>
          </w:tcPr>
          <w:p w14:paraId="625E725B" w14:textId="45DBD6C6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</w:t>
            </w:r>
            <w:r w:rsidR="007B4834" w:rsidRPr="00EB0A35">
              <w:rPr>
                <w:rFonts w:cstheme="minorHAnsi"/>
                <w:sz w:val="20"/>
                <w:szCs w:val="20"/>
              </w:rPr>
              <w:t>430,00</w:t>
            </w:r>
          </w:p>
        </w:tc>
      </w:tr>
    </w:tbl>
    <w:p w14:paraId="1D43CCE2" w14:textId="77777777" w:rsidR="00122C71" w:rsidRPr="00EB0A35" w:rsidRDefault="00122C71" w:rsidP="007B4834">
      <w:pPr>
        <w:ind w:right="190"/>
        <w:rPr>
          <w:rFonts w:cstheme="minorHAnsi"/>
          <w:b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993"/>
        <w:gridCol w:w="1984"/>
        <w:gridCol w:w="1559"/>
        <w:gridCol w:w="1560"/>
      </w:tblGrid>
      <w:tr w:rsidR="00122C71" w:rsidRPr="00EB0A35" w14:paraId="215C4D94" w14:textId="77777777" w:rsidTr="007B4834">
        <w:tc>
          <w:tcPr>
            <w:tcW w:w="9357" w:type="dxa"/>
            <w:gridSpan w:val="6"/>
            <w:shd w:val="clear" w:color="auto" w:fill="D9D9D9" w:themeFill="background1" w:themeFillShade="D9"/>
          </w:tcPr>
          <w:p w14:paraId="4D17B3DF" w14:textId="77777777" w:rsidR="00122C71" w:rsidRPr="00EB0A35" w:rsidRDefault="00122C71" w:rsidP="001231C1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ACESSÓRIOS DE VEÍCULOS</w:t>
            </w:r>
          </w:p>
        </w:tc>
      </w:tr>
      <w:tr w:rsidR="00122C71" w:rsidRPr="00EB0A35" w14:paraId="2AA5458A" w14:textId="77777777" w:rsidTr="00D02525">
        <w:tc>
          <w:tcPr>
            <w:tcW w:w="852" w:type="dxa"/>
            <w:shd w:val="clear" w:color="auto" w:fill="auto"/>
          </w:tcPr>
          <w:p w14:paraId="6D18D8E4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09" w:type="dxa"/>
            <w:shd w:val="clear" w:color="auto" w:fill="auto"/>
          </w:tcPr>
          <w:p w14:paraId="6D459085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993" w:type="dxa"/>
          </w:tcPr>
          <w:p w14:paraId="20C63B8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984" w:type="dxa"/>
            <w:shd w:val="clear" w:color="auto" w:fill="auto"/>
          </w:tcPr>
          <w:p w14:paraId="6FE64B3C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14:paraId="70E1288B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60" w:type="dxa"/>
          </w:tcPr>
          <w:p w14:paraId="08DD3E2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A35">
              <w:rPr>
                <w:rFonts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122C71" w:rsidRPr="00EB0A35" w14:paraId="25B58869" w14:textId="77777777" w:rsidTr="00D02525">
        <w:tc>
          <w:tcPr>
            <w:tcW w:w="852" w:type="dxa"/>
            <w:shd w:val="clear" w:color="auto" w:fill="auto"/>
          </w:tcPr>
          <w:p w14:paraId="216998E6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409" w:type="dxa"/>
            <w:shd w:val="clear" w:color="auto" w:fill="auto"/>
          </w:tcPr>
          <w:p w14:paraId="6B1B7A42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 xml:space="preserve">KIT CINTO DE SEGURANÇA 2 PONTAS UNIVERSAL RETRÁTIL COMPLETO, COM FIVELA, LINGUETA, HASTES E DEMAIS COMPONENTES. </w:t>
            </w:r>
          </w:p>
        </w:tc>
        <w:tc>
          <w:tcPr>
            <w:tcW w:w="993" w:type="dxa"/>
          </w:tcPr>
          <w:p w14:paraId="182E137D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UNI</w:t>
            </w:r>
          </w:p>
        </w:tc>
        <w:tc>
          <w:tcPr>
            <w:tcW w:w="1984" w:type="dxa"/>
            <w:shd w:val="clear" w:color="auto" w:fill="auto"/>
          </w:tcPr>
          <w:p w14:paraId="3AAE7043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5115899D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R$190,00</w:t>
            </w:r>
          </w:p>
        </w:tc>
        <w:tc>
          <w:tcPr>
            <w:tcW w:w="1560" w:type="dxa"/>
          </w:tcPr>
          <w:p w14:paraId="424D2C9E" w14:textId="77777777" w:rsidR="00122C71" w:rsidRPr="00EB0A35" w:rsidRDefault="00122C71" w:rsidP="001231C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B0A35">
              <w:rPr>
                <w:rFonts w:cstheme="minorHAnsi"/>
                <w:sz w:val="20"/>
                <w:szCs w:val="20"/>
              </w:rPr>
              <w:t>R$2.280,00</w:t>
            </w:r>
          </w:p>
        </w:tc>
      </w:tr>
    </w:tbl>
    <w:p w14:paraId="37B23C94" w14:textId="77777777" w:rsidR="00FE7CE2" w:rsidRPr="00FE7CE2" w:rsidRDefault="00FE7CE2" w:rsidP="00FE7CE2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</w:p>
    <w:p w14:paraId="4BCAC83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3D6FC6A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bCs/>
          <w:caps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bCs/>
          <w:kern w:val="0"/>
          <w:sz w:val="20"/>
          <w:szCs w:val="20"/>
          <w:u w:val="single"/>
          <w:lang w:eastAsia="pt-BR" w:bidi="pt-BR"/>
          <w14:ligatures w14:val="none"/>
        </w:rPr>
        <w:lastRenderedPageBreak/>
        <w:t xml:space="preserve">CLÁUSULA SEGUNDA </w:t>
      </w:r>
      <w:r w:rsidRPr="00FE7CE2">
        <w:rPr>
          <w:rFonts w:eastAsia="Arial" w:cstheme="minorHAnsi"/>
          <w:b/>
          <w:bCs/>
          <w:caps/>
          <w:kern w:val="0"/>
          <w:sz w:val="20"/>
          <w:szCs w:val="20"/>
          <w:u w:val="single"/>
          <w:lang w:eastAsia="pt-BR" w:bidi="pt-BR"/>
          <w14:ligatures w14:val="none"/>
        </w:rPr>
        <w:t>– Dos valores, do recebimento e da forma de PAGAMENTO:</w:t>
      </w:r>
    </w:p>
    <w:p w14:paraId="04244132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</w:pPr>
    </w:p>
    <w:p w14:paraId="7DE5D6CE" w14:textId="49258DDB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O CONTRATANTE pagará a CONTRATADA, conforme descrito na cláusula acima, o valor de </w:t>
      </w: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 xml:space="preserve">R$. </w:t>
      </w:r>
      <w:r w:rsidR="007B4834" w:rsidRPr="00EB0A35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>28.740,00</w:t>
      </w: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 xml:space="preserve"> (</w:t>
      </w:r>
      <w:r w:rsidR="007B4834" w:rsidRPr="00EB0A35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>vinte e oito mil e setecentos e quarenta reais</w:t>
      </w: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>).</w:t>
      </w:r>
    </w:p>
    <w:p w14:paraId="756E8D2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</w:pPr>
    </w:p>
    <w:p w14:paraId="2D29F5CC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O pagamento da presente licitação será efetivado de acordo com a proposta financeira apresentada pela empresa julgada vencedora, observado o que consta neste contrato, no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Edital de Licitação Nº 015/2023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e seus anexos, inclusive quanto à forma e condições de pagamento;</w:t>
      </w:r>
    </w:p>
    <w:p w14:paraId="3DC76ADA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O pagamento será efetivado mediante apresentação da nota fiscal que deverá ser emitida em nome da Contratante, conforme a cláusula 2.2.3, da qual deverá constar o número do Procedimento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Licitatório nº 014/2023,</w:t>
      </w:r>
      <w:r w:rsidRPr="00FE7CE2">
        <w:rPr>
          <w:rFonts w:eastAsia="Arial" w:cstheme="minorHAnsi"/>
          <w:color w:val="FF0000"/>
          <w:kern w:val="0"/>
          <w:sz w:val="20"/>
          <w:szCs w:val="20"/>
          <w:lang w:eastAsia="pt-BR" w:bidi="pt-BR"/>
          <w14:ligatures w14:val="none"/>
        </w:rPr>
        <w:t xml:space="preserve">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na Modalidade de Pregão Presencial nº 008/2023.</w:t>
      </w:r>
    </w:p>
    <w:p w14:paraId="265AFB92" w14:textId="77777777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 w:cstheme="minorHAnsi"/>
          <w:b/>
          <w:bCs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Cs/>
          <w:kern w:val="0"/>
          <w:sz w:val="20"/>
          <w:szCs w:val="20"/>
          <w:lang w:eastAsia="pt-BR" w:bidi="pt-BR"/>
          <w14:ligatures w14:val="none"/>
        </w:rPr>
        <w:t>O pagamento constante da Cláusula Primeira desta Minuta e do Edital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de Licitação nº 015/2023</w:t>
      </w:r>
      <w:r w:rsidRPr="00FE7CE2">
        <w:rPr>
          <w:rFonts w:eastAsia="Arial" w:cstheme="minorHAnsi"/>
          <w:bCs/>
          <w:kern w:val="0"/>
          <w:sz w:val="20"/>
          <w:szCs w:val="20"/>
          <w:lang w:eastAsia="pt-BR" w:bidi="pt-BR"/>
          <w14:ligatures w14:val="none"/>
        </w:rPr>
        <w:t>, será realizado junto a Tesouraria do Município ou via bancária. Destaca-se que, o pagamento será efetuado, no prazo de até 15 (quinze) dias após a entrega e após emissão do recebimento definitivo.</w:t>
      </w:r>
    </w:p>
    <w:p w14:paraId="0B71E9BB" w14:textId="77777777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Em todos os pagamentos e quando for o caso, o Município efetuará a retenção do Imposto de Renda, do ISSQN e do INSS (contribuição previdenciária).</w:t>
      </w:r>
    </w:p>
    <w:p w14:paraId="2C206EAC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Cs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734277C0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57F8F497" w14:textId="77777777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 w:cstheme="minorHAnsi"/>
          <w:b/>
          <w:bC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bC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CLÁUSULA TERCEIRA - DO LOCAL, PRAZO E CONDIÇÕES PARA ENTREGA</w:t>
      </w:r>
    </w:p>
    <w:p w14:paraId="04CC17CE" w14:textId="77777777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b/>
          <w:bCs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24B9F03C" w14:textId="471BA34F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O 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objeto deste edital, deverá ser entregue, sem qualquer custo adicional, na Sede da Prefeitura Municipal de Jacuizinho, endereço no Preâmbulo deste edital, em horário comercial discriminado: Das 08hs as 12</w:t>
      </w:r>
      <w:r w:rsidR="007B4834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hs ou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13hs </w:t>
      </w:r>
      <w:r w:rsidR="007B4834" w:rsidRPr="00EB0A35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às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 17 </w:t>
      </w:r>
      <w:proofErr w:type="spellStart"/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hs</w:t>
      </w:r>
      <w:proofErr w:type="spellEnd"/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, </w:t>
      </w:r>
      <w:r w:rsidRPr="00FE7CE2">
        <w:rPr>
          <w:rFonts w:eastAsia="Arial" w:cstheme="minorHAnsi"/>
          <w:b/>
          <w:color w:val="000000"/>
          <w:kern w:val="0"/>
          <w:sz w:val="20"/>
          <w:szCs w:val="20"/>
          <w:lang w:eastAsia="pt-BR" w:bidi="pt-BR"/>
          <w14:ligatures w14:val="none"/>
        </w:rPr>
        <w:t>no prazo de até 10 (dez) dias após a data de assinatura do presente contrato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.</w:t>
      </w:r>
    </w:p>
    <w:p w14:paraId="0C4202B2" w14:textId="77777777" w:rsidR="00FE7CE2" w:rsidRPr="00FE7CE2" w:rsidRDefault="00FE7CE2" w:rsidP="007B4834">
      <w:pPr>
        <w:spacing w:before="120" w:after="120" w:line="240" w:lineRule="auto"/>
        <w:ind w:right="120" w:firstLine="708"/>
        <w:jc w:val="both"/>
        <w:rPr>
          <w:rFonts w:eastAsia="Times New Roman" w:cstheme="minorHAnsi"/>
          <w:kern w:val="0"/>
          <w:sz w:val="20"/>
          <w:szCs w:val="20"/>
          <w:lang w:eastAsia="pt-BR"/>
          <w14:ligatures w14:val="none"/>
        </w:rPr>
      </w:pPr>
      <w:r w:rsidRPr="00FE7CE2">
        <w:rPr>
          <w:rFonts w:eastAsia="Times New Roman" w:cstheme="minorHAnsi"/>
          <w:kern w:val="0"/>
          <w:sz w:val="20"/>
          <w:szCs w:val="20"/>
          <w:lang w:eastAsia="pt-BR"/>
          <w14:ligatures w14:val="none"/>
        </w:rPr>
        <w:t>O recebimento definitivo será emitido no prazo de 5 (cinco) dias úteis, após comprovada a conformidade dos objetos com as especificações deste Edital.</w:t>
      </w:r>
    </w:p>
    <w:p w14:paraId="5B6E126C" w14:textId="77777777" w:rsidR="00FE7CE2" w:rsidRPr="00FE7CE2" w:rsidRDefault="00FE7CE2" w:rsidP="007B4834">
      <w:pPr>
        <w:spacing w:before="120" w:after="120" w:line="240" w:lineRule="auto"/>
        <w:ind w:right="120" w:firstLine="708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</w:pPr>
      <w:r w:rsidRPr="00FE7CE2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O pagamento será efetuado no prazo de até 15 (quinze) dias após a emissão do recebimento definitivo e entrega da respectiva nota fiscal. </w:t>
      </w:r>
    </w:p>
    <w:p w14:paraId="28C5961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Cs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3F1B0C67" w14:textId="77777777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Na ocasião da entrega, será verificada a sua característica concernente a apresentação exigida no ato convocatório, devidamente atendidas pelo fornecedor na ocasião de sua proposta.</w:t>
      </w:r>
    </w:p>
    <w:p w14:paraId="0BB7996C" w14:textId="77777777" w:rsidR="00FE7CE2" w:rsidRPr="00FE7CE2" w:rsidRDefault="00FE7CE2" w:rsidP="007B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1D857B16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CLÁUSULA QUARTA - DOS RECURSOS FINANCEIROS</w:t>
      </w:r>
      <w:r w:rsidRPr="00FE7CE2">
        <w:rPr>
          <w:rFonts w:eastAsia="Arial" w:cstheme="minorHAnsi"/>
          <w:kern w:val="0"/>
          <w:sz w:val="20"/>
          <w:szCs w:val="20"/>
          <w:u w:val="single"/>
          <w:lang w:eastAsia="pt-BR" w:bidi="pt-BR"/>
          <w14:ligatures w14:val="none"/>
        </w:rPr>
        <w:t>:</w:t>
      </w:r>
    </w:p>
    <w:p w14:paraId="24CFACF9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4E2B85DA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As despesas decorrentes da presente Licitação, correrão por conta das Dotação Orçamentária seguinte: </w:t>
      </w:r>
    </w:p>
    <w:p w14:paraId="76BADB4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08.01.26.782.0101.051.3.2.90.30.00.0000 – </w:t>
      </w:r>
      <w:proofErr w:type="spellStart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Cód</w:t>
      </w:r>
      <w:proofErr w:type="spellEnd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Red. 201 e 5388</w:t>
      </w:r>
    </w:p>
    <w:p w14:paraId="797B1FE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05.06.12.361.0025.2.072.3.3.90.30.00.0000 – </w:t>
      </w:r>
      <w:proofErr w:type="spellStart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Cód</w:t>
      </w:r>
      <w:proofErr w:type="spellEnd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Red. 4082 e 4100</w:t>
      </w:r>
    </w:p>
    <w:p w14:paraId="0383334A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04.01.20.605.0078.2.013.3.3.90.30.00.0000 – </w:t>
      </w:r>
      <w:proofErr w:type="spellStart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Cód</w:t>
      </w:r>
      <w:proofErr w:type="spellEnd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Red. 50</w:t>
      </w:r>
    </w:p>
    <w:p w14:paraId="28986EBF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7ADD6CAD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CLÁUSULA QUINTA – DO PRAZO DE VIGÊNCIA</w:t>
      </w:r>
    </w:p>
    <w:p w14:paraId="1B9F1A24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41BAA321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 prazo de vigência deste instrumento contratual será de 60 (sessenta) dias contados da data de sua assinatura do contrato.</w:t>
      </w:r>
    </w:p>
    <w:p w14:paraId="301110D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 referido prazo poderá ser prorrogado nos termos da Lei 8.666/1993.</w:t>
      </w:r>
    </w:p>
    <w:p w14:paraId="19BFD882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6FE1A2E1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 xml:space="preserve">CLÁUSULA SEXTA – DA EXECUÇÃO DO CONTRATO </w:t>
      </w:r>
      <w:r w:rsidRPr="00FE7CE2">
        <w:rPr>
          <w:rFonts w:eastAsia="Arial" w:cstheme="minorHAnsi"/>
          <w:b/>
          <w:cap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e da fiscalização</w:t>
      </w:r>
      <w:r w:rsidRPr="00FE7CE2">
        <w:rPr>
          <w:rFonts w:eastAsia="Arial" w:cstheme="minorHAnsi"/>
          <w:b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:</w:t>
      </w:r>
    </w:p>
    <w:p w14:paraId="3E327FA9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32583BDB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A execução deste contrato será acompanhada e fiscalizada por representantes da Secretária de Administração, Finanças e Planejamento.</w:t>
      </w:r>
    </w:p>
    <w:p w14:paraId="7DFD02A4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6E5B55B8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CLÁUSULA SETIMA - DAS RESPONSABILIDADES:</w:t>
      </w:r>
    </w:p>
    <w:p w14:paraId="40F475B2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7D53FF42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1A747FC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 Contratada é responsável pelos encargos trabalhistas, previdenciários, fiscais e comerciais resultantes da contratação de outras empresas ou de pessoal.</w:t>
      </w:r>
    </w:p>
    <w:p w14:paraId="02562E31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 Contratada assume integral responsabilidade por danos causados ao Contratante ou terceiros, inclusive acidentes, mortes, perdas e destruição.</w:t>
      </w:r>
    </w:p>
    <w:p w14:paraId="3F36B2D1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3076CB6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CLÁUSULA OITAVA - DAS PENALIDADES:</w:t>
      </w:r>
    </w:p>
    <w:p w14:paraId="5866FAB9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01AD7B2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Se por culpa da contratada não for entregue na data prevista na C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>láusula 5ª, garantida a defesa prévia, sofrerá a seguinte penalidade:</w:t>
      </w:r>
    </w:p>
    <w:p w14:paraId="775A48E1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5DAAC50B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 xml:space="preserve">A </w:t>
      </w:r>
      <w:r w:rsidRPr="00FE7CE2"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  <w:t xml:space="preserve">CONTRATADA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se sujeita as seguintes penalidades:</w:t>
      </w:r>
    </w:p>
    <w:p w14:paraId="7B5617BA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a) Advertência, por escrito, sempre que ocorrerem pequenas irregularidades.</w:t>
      </w:r>
    </w:p>
    <w:p w14:paraId="30D92784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b) Multa sobre o valor total do contrato atualizado pelo IPC-A de:</w:t>
      </w:r>
    </w:p>
    <w:p w14:paraId="15CDD0FE" w14:textId="77777777" w:rsidR="00FE7CE2" w:rsidRPr="00FE7CE2" w:rsidRDefault="00FE7CE2" w:rsidP="007B4834">
      <w:pPr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0,5% pelo descumprimento de cláusulas contratuais ou norma de legislação pertinente;</w:t>
      </w:r>
    </w:p>
    <w:p w14:paraId="13D7522E" w14:textId="77777777" w:rsidR="00FE7CE2" w:rsidRPr="00FE7CE2" w:rsidRDefault="00FE7CE2" w:rsidP="007B4834">
      <w:pPr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10% nos casos de inexecução total ou parcial, execução imperfeita ou em desacordo com as especificações na execução do objeto contratado;</w:t>
      </w:r>
    </w:p>
    <w:p w14:paraId="46786123" w14:textId="77777777" w:rsidR="00FE7CE2" w:rsidRPr="00FE7CE2" w:rsidRDefault="00FE7CE2" w:rsidP="007B4834">
      <w:pPr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0,05% por dia de atraso que exceder o prazo fixado para a entrega do produto, relevando-se a critério da </w:t>
      </w:r>
      <w:r w:rsidRPr="00FE7CE2"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  <w:t>CONTRATANTE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o prazo de prorrogação previsto.</w:t>
      </w:r>
    </w:p>
    <w:p w14:paraId="13335EEC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34CD4A18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c)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Suspensão temporária de participação em licitações e impedimento de contratar com a administração, pelo prazo de dois anos, dependendo do tipo de irregularidade ocorrida.</w:t>
      </w:r>
    </w:p>
    <w:p w14:paraId="42A043B3" w14:textId="77777777" w:rsidR="00FE7CE2" w:rsidRPr="00FE7CE2" w:rsidRDefault="00FE7CE2" w:rsidP="007B483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 xml:space="preserve">d)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195200B9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color w:val="FF00FF"/>
          <w:kern w:val="0"/>
          <w:sz w:val="20"/>
          <w:szCs w:val="20"/>
          <w:lang w:eastAsia="pt-BR" w:bidi="pt-BR"/>
          <w14:ligatures w14:val="none"/>
        </w:rPr>
      </w:pPr>
    </w:p>
    <w:p w14:paraId="79F272C0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 não cumprimento do prazo acarretará a Empresa Contratada, uma pena de multa de 1,0% (um por cento), sobre o valor do contrato, por dia de atraso.</w:t>
      </w:r>
    </w:p>
    <w:p w14:paraId="65291CC5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7541967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CLÁUSULA NONA - DA RESCISÃO:</w:t>
      </w:r>
    </w:p>
    <w:p w14:paraId="7037534F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ab/>
      </w:r>
    </w:p>
    <w:p w14:paraId="15840180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 presente contrato poderá ser rescindido, de pleno direito, nas seguintes situações:</w:t>
      </w:r>
    </w:p>
    <w:p w14:paraId="043A5276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Razões de interesse público de alta relevância e amplo conhecimento, justificadas e determinada pelo Sr. Prefeito Municipal, exaradas no competente processo administrativo;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</w:r>
    </w:p>
    <w:p w14:paraId="4C7A2CD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Descumprimento de qualquer Cláusula Contratual;</w:t>
      </w:r>
    </w:p>
    <w:p w14:paraId="06181CBD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Ocorrência de caso fortuito ou de força maior, regularmente comprovada e impeditiva da tradição dos objetos contratados;</w:t>
      </w:r>
    </w:p>
    <w:p w14:paraId="66133B3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Por acordo entre as partes, realizado a termo, no processo licitatório, desde que haja conveniência para o CONTRATANTE;</w:t>
      </w:r>
    </w:p>
    <w:p w14:paraId="0AD30AB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Atraso superior à 90 (noventa) dias do pagamento devido pelo Contratante, salvo em caso de calamidade pública, grave perturbação de ordem interna ou guerra.</w:t>
      </w:r>
    </w:p>
    <w:p w14:paraId="5D4FCE20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t xml:space="preserve">Rescindido o contrato por culpa exclusiva da Contratada, esta pagará uma Multa equivalente a até 10% (dez por cento) sobre o valor contratado, mais as penas previstas em lei ou regulamento e mais </w:t>
      </w:r>
      <w:r w:rsidRPr="00FE7CE2"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  <w:lastRenderedPageBreak/>
        <w:t>pena de não poder licitar por tempo determinado.</w:t>
      </w:r>
    </w:p>
    <w:p w14:paraId="59A376D1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6F121DEB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rPr>
          <w:rFonts w:eastAsia="Arial" w:cstheme="minorHAnsi"/>
          <w:b/>
          <w:bC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bCs/>
          <w:color w:val="000000"/>
          <w:kern w:val="0"/>
          <w:sz w:val="20"/>
          <w:szCs w:val="20"/>
          <w:u w:val="single"/>
          <w:lang w:eastAsia="pt-BR" w:bidi="pt-BR"/>
          <w14:ligatures w14:val="none"/>
        </w:rPr>
        <w:t>CLÁUSULA DÉCIMA: DOS DIREITOS E OBRIGAÇÕES:</w:t>
      </w:r>
    </w:p>
    <w:p w14:paraId="2512B31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left="851"/>
        <w:rPr>
          <w:rFonts w:eastAsia="Arial" w:cstheme="minorHAnsi"/>
          <w:b/>
          <w:color w:val="000000"/>
          <w:kern w:val="0"/>
          <w:sz w:val="20"/>
          <w:szCs w:val="20"/>
          <w:lang w:eastAsia="pt-BR" w:bidi="pt-BR"/>
          <w14:ligatures w14:val="none"/>
        </w:rPr>
      </w:pPr>
    </w:p>
    <w:p w14:paraId="596D306D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 xml:space="preserve">1. Dos Direitos </w:t>
      </w:r>
    </w:p>
    <w:p w14:paraId="4CE7B2D8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Constituem direitos </w:t>
      </w:r>
      <w:proofErr w:type="gramStart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do</w:t>
      </w:r>
      <w:proofErr w:type="gramEnd"/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CONTRATANTE receber o objeto deste Contrato nas condições avençadas e da CONTRATADA perceber o valor ajustado no forma no prazo convencionados. </w:t>
      </w:r>
    </w:p>
    <w:p w14:paraId="6FC4DBDD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 xml:space="preserve">2. Das Obrigações </w:t>
      </w:r>
    </w:p>
    <w:p w14:paraId="6E338D7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Constituem obrigações do</w:t>
      </w: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 xml:space="preserve"> CONTRATANTE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: </w:t>
      </w:r>
    </w:p>
    <w:p w14:paraId="4AC7FD4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a) efetuar o pagamento ajustado; </w:t>
      </w:r>
    </w:p>
    <w:p w14:paraId="754D6DC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b) dar à CONTRATADA as condições necessárias à regular execução do Contrato. </w:t>
      </w:r>
    </w:p>
    <w:p w14:paraId="36796055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Constituem obrigações da</w:t>
      </w: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 xml:space="preserve"> CONTRATADA: </w:t>
      </w:r>
    </w:p>
    <w:p w14:paraId="69716C3A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a) atender ao Objeto e às especificações do presente instrumento de forma ajustada; </w:t>
      </w:r>
    </w:p>
    <w:p w14:paraId="3F51D49F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156B2A6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c) assumir inteira responsabilidade pelas obrigações fiscais decorrentes da execução do presente Contrato. </w:t>
      </w:r>
    </w:p>
    <w:p w14:paraId="361070CF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1416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2FC47B42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u w:val="single"/>
          <w:lang w:eastAsia="pt-BR" w:bidi="pt-BR"/>
          <w14:ligatures w14:val="none"/>
        </w:rPr>
        <w:t>CLAUSULA DÉCIMA PRIMEIRA - DAS DISPOSIÇÕES FINAIS:</w:t>
      </w:r>
    </w:p>
    <w:p w14:paraId="1FB9667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</w:p>
    <w:p w14:paraId="269C0A98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>O presente contrato será vinculado ao Edital de Licitação nº 015/2023, Pregão Presencial nº 008/2023, devendo ser observado todas as suas condições e responsabilidades previstas, as quais passam a fazer parte conjunta com o presente contrato, sem prejuízo das demais exigências ora mencionadas.</w:t>
      </w:r>
    </w:p>
    <w:p w14:paraId="4B4F2144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35BC0273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O presente contrato é regido em todos os seus termos pela Lei 8.666/93, e alterações posteriores, a qual terá aplicabilidade, também onde o contrato for omisso.</w:t>
      </w:r>
    </w:p>
    <w:p w14:paraId="08B6B9F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As partes elegem o Foro da comarca de Salto do Jacuí/RS, para dirimir qualquer dúvida emergente do presente contrato.</w:t>
      </w:r>
    </w:p>
    <w:p w14:paraId="6508F772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E por estarem assim justos e contratados, assinam o presente instrumento em 04 (quatro) vias de igual teor e forma, na presença de duas testemunhas.</w:t>
      </w:r>
    </w:p>
    <w:p w14:paraId="22062F17" w14:textId="77777777" w:rsidR="00FE7CE2" w:rsidRPr="00FE7CE2" w:rsidRDefault="00FE7CE2" w:rsidP="00404AA5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62493F0C" w14:textId="2E04AC0F" w:rsidR="00FE7CE2" w:rsidRPr="00FE7CE2" w:rsidRDefault="00FE7CE2" w:rsidP="00404AA5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Jacuizinho, aos </w:t>
      </w:r>
      <w:r w:rsidR="007B4834" w:rsidRPr="00EB0A35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22 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dias, de </w:t>
      </w:r>
      <w:r w:rsidR="007B4834" w:rsidRPr="00EB0A35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março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 xml:space="preserve"> de 2023.</w:t>
      </w:r>
    </w:p>
    <w:p w14:paraId="6106C209" w14:textId="77777777" w:rsidR="00FE7CE2" w:rsidRPr="00FE7CE2" w:rsidRDefault="00FE7CE2" w:rsidP="00EB0A35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5B4EC09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____________________________</w:t>
      </w:r>
    </w:p>
    <w:p w14:paraId="773F3B37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b/>
          <w:kern w:val="0"/>
          <w:sz w:val="20"/>
          <w:szCs w:val="20"/>
          <w:lang w:eastAsia="pt-BR" w:bidi="pt-BR"/>
          <w14:ligatures w14:val="none"/>
        </w:rPr>
        <w:t>DINIZ JOSÉ FERNANDES</w:t>
      </w:r>
    </w:p>
    <w:p w14:paraId="4FCFAF6E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Prefeito Municipal</w:t>
      </w:r>
    </w:p>
    <w:p w14:paraId="6D89F1F0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677D257D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____________________________</w:t>
      </w:r>
    </w:p>
    <w:p w14:paraId="7C26FEF1" w14:textId="68E61F5E" w:rsidR="007B4834" w:rsidRPr="00EB0A35" w:rsidRDefault="00404AA5" w:rsidP="007B483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</w:pPr>
      <w:r w:rsidRPr="00EB0A35">
        <w:rPr>
          <w:rFonts w:eastAsia="Arial" w:cstheme="minorHAnsi"/>
          <w:b/>
          <w:bCs/>
          <w:kern w:val="0"/>
          <w:sz w:val="20"/>
          <w:szCs w:val="20"/>
          <w:lang w:eastAsia="pt-BR" w:bidi="pt-BR"/>
          <w14:ligatures w14:val="none"/>
        </w:rPr>
        <w:t>VILMAR MULLER</w:t>
      </w:r>
    </w:p>
    <w:p w14:paraId="6B5C7C14" w14:textId="3ECB4B49" w:rsidR="00FE7CE2" w:rsidRPr="00EB0A35" w:rsidRDefault="00FE7CE2" w:rsidP="00EB0A35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CONTRATADA</w:t>
      </w:r>
    </w:p>
    <w:p w14:paraId="280F888E" w14:textId="77777777" w:rsidR="00404AA5" w:rsidRPr="00FE7CE2" w:rsidRDefault="00404AA5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5610E960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TESTEMUNHAS:</w:t>
      </w:r>
    </w:p>
    <w:p w14:paraId="61D5E71B" w14:textId="77777777" w:rsidR="00FE7CE2" w:rsidRPr="00FE7CE2" w:rsidRDefault="00FE7CE2" w:rsidP="007B4834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</w:p>
    <w:p w14:paraId="295323C9" w14:textId="553BEEA2" w:rsidR="008F46E8" w:rsidRPr="00EB0A35" w:rsidRDefault="00FE7CE2" w:rsidP="00EB0A35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</w:pP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>______________________</w:t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</w:r>
      <w:r w:rsidRPr="00FE7CE2">
        <w:rPr>
          <w:rFonts w:eastAsia="Arial" w:cstheme="minorHAnsi"/>
          <w:kern w:val="0"/>
          <w:sz w:val="20"/>
          <w:szCs w:val="20"/>
          <w:lang w:eastAsia="pt-BR" w:bidi="pt-BR"/>
          <w14:ligatures w14:val="none"/>
        </w:rPr>
        <w:tab/>
        <w:t>_______________________</w:t>
      </w:r>
    </w:p>
    <w:sectPr w:rsidR="008F46E8" w:rsidRPr="00EB0A35" w:rsidSect="00404AA5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291" w14:textId="77777777" w:rsidR="00404AA5" w:rsidRDefault="00404AA5" w:rsidP="00404AA5">
      <w:pPr>
        <w:spacing w:after="0" w:line="240" w:lineRule="auto"/>
      </w:pPr>
      <w:r>
        <w:separator/>
      </w:r>
    </w:p>
  </w:endnote>
  <w:endnote w:type="continuationSeparator" w:id="0">
    <w:p w14:paraId="37409523" w14:textId="77777777" w:rsidR="00404AA5" w:rsidRDefault="00404AA5" w:rsidP="0040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106C" w14:textId="77777777" w:rsidR="00404AA5" w:rsidRPr="00404AA5" w:rsidRDefault="00404AA5" w:rsidP="00404AA5">
    <w:pPr>
      <w:pStyle w:val="Rodap"/>
      <w:rPr>
        <w:sz w:val="16"/>
        <w:szCs w:val="16"/>
        <w:lang w:bidi="pt-BR"/>
      </w:rPr>
    </w:pPr>
    <w:r w:rsidRPr="00404AA5">
      <w:rPr>
        <w:sz w:val="16"/>
        <w:szCs w:val="16"/>
        <w:lang w:bidi="pt-BR"/>
      </w:rPr>
      <w:t>Autorizado pelo Processo Licitatório nº 034/2023.</w:t>
    </w:r>
  </w:p>
  <w:p w14:paraId="6B12C810" w14:textId="092312D1" w:rsidR="00404AA5" w:rsidRPr="00404AA5" w:rsidRDefault="00404AA5" w:rsidP="00404AA5">
    <w:pPr>
      <w:pStyle w:val="Rodap"/>
      <w:rPr>
        <w:sz w:val="16"/>
        <w:szCs w:val="16"/>
        <w:lang w:bidi="pt-BR"/>
      </w:rPr>
    </w:pPr>
    <w:r w:rsidRPr="00404AA5">
      <w:rPr>
        <w:sz w:val="16"/>
        <w:szCs w:val="16"/>
        <w:lang w:bidi="pt-BR"/>
      </w:rPr>
      <w:t>Na Modalidade de Pregão Presencial nº 008/2023.</w:t>
    </w:r>
  </w:p>
  <w:p w14:paraId="21959D57" w14:textId="2F97F4DB" w:rsidR="00404AA5" w:rsidRPr="00404AA5" w:rsidRDefault="00404AA5" w:rsidP="00404AA5">
    <w:pPr>
      <w:pStyle w:val="Rodap"/>
      <w:rPr>
        <w:sz w:val="16"/>
        <w:szCs w:val="16"/>
        <w:lang w:bidi="pt-BR"/>
      </w:rPr>
    </w:pPr>
    <w:r w:rsidRPr="00404AA5">
      <w:rPr>
        <w:sz w:val="16"/>
        <w:szCs w:val="16"/>
        <w:lang w:bidi="pt-BR"/>
      </w:rPr>
      <w:t>Contrato nº061/2023</w:t>
    </w:r>
  </w:p>
  <w:p w14:paraId="0CB8C45D" w14:textId="77777777" w:rsidR="00404AA5" w:rsidRPr="00404AA5" w:rsidRDefault="00404AA5" w:rsidP="00404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BB44" w14:textId="77777777" w:rsidR="00404AA5" w:rsidRDefault="00404AA5" w:rsidP="00404AA5">
      <w:pPr>
        <w:spacing w:after="0" w:line="240" w:lineRule="auto"/>
      </w:pPr>
      <w:r>
        <w:separator/>
      </w:r>
    </w:p>
  </w:footnote>
  <w:footnote w:type="continuationSeparator" w:id="0">
    <w:p w14:paraId="6831F814" w14:textId="77777777" w:rsidR="00404AA5" w:rsidRDefault="00404AA5" w:rsidP="0040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45CC" w14:textId="7BA20C09" w:rsidR="00404AA5" w:rsidRDefault="00404AA5">
    <w:pPr>
      <w:pStyle w:val="Cabealho"/>
    </w:pPr>
  </w:p>
  <w:p w14:paraId="12B4AF55" w14:textId="38B6FF4F" w:rsidR="00404AA5" w:rsidRDefault="00404AA5">
    <w:pPr>
      <w:pStyle w:val="Cabealho"/>
    </w:pPr>
  </w:p>
  <w:p w14:paraId="5F6D52B6" w14:textId="000B083B" w:rsidR="00404AA5" w:rsidRDefault="00404AA5">
    <w:pPr>
      <w:pStyle w:val="Cabealho"/>
    </w:pPr>
  </w:p>
  <w:p w14:paraId="4247796E" w14:textId="4B0A3B11" w:rsidR="00404AA5" w:rsidRDefault="00404AA5">
    <w:pPr>
      <w:pStyle w:val="Cabealho"/>
    </w:pPr>
  </w:p>
  <w:p w14:paraId="6288D4F0" w14:textId="77777777" w:rsidR="00404AA5" w:rsidRDefault="00404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 w16cid:durableId="107821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E8"/>
    <w:rsid w:val="00122C71"/>
    <w:rsid w:val="001B3CF4"/>
    <w:rsid w:val="002B661C"/>
    <w:rsid w:val="00404AA5"/>
    <w:rsid w:val="007167E4"/>
    <w:rsid w:val="007B4834"/>
    <w:rsid w:val="008F46E8"/>
    <w:rsid w:val="00D02525"/>
    <w:rsid w:val="00EB0A35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4190"/>
  <w15:chartTrackingRefBased/>
  <w15:docId w15:val="{76A55B72-AF07-49D4-9B42-FAD1B823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2C71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0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AA5"/>
  </w:style>
  <w:style w:type="paragraph" w:styleId="Rodap">
    <w:name w:val="footer"/>
    <w:basedOn w:val="Normal"/>
    <w:link w:val="RodapChar"/>
    <w:uiPriority w:val="99"/>
    <w:unhideWhenUsed/>
    <w:rsid w:val="0040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09CD-AF72-4DDE-92CF-7BC19D44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2015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3</cp:revision>
  <cp:lastPrinted>2023-03-21T19:37:00Z</cp:lastPrinted>
  <dcterms:created xsi:type="dcterms:W3CDTF">2023-03-21T18:23:00Z</dcterms:created>
  <dcterms:modified xsi:type="dcterms:W3CDTF">2023-03-21T19:40:00Z</dcterms:modified>
</cp:coreProperties>
</file>