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9D5A2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9A037E">
        <w:rPr>
          <w:rFonts w:ascii="Times New Roman" w:hAnsi="Times New Roman" w:cs="Times New Roman"/>
          <w:b/>
          <w:sz w:val="24"/>
          <w:szCs w:val="24"/>
        </w:rPr>
        <w:t>002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/20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21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 w:rsidR="009A037E">
        <w:rPr>
          <w:rFonts w:ascii="Times New Roman" w:hAnsi="Times New Roman" w:cs="Times New Roman"/>
          <w:b/>
          <w:sz w:val="24"/>
          <w:szCs w:val="24"/>
        </w:rPr>
        <w:t>O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SR. </w:t>
      </w:r>
      <w:r w:rsidR="009A037E">
        <w:rPr>
          <w:rFonts w:ascii="Times New Roman" w:hAnsi="Times New Roman" w:cs="Times New Roman"/>
          <w:b/>
          <w:sz w:val="24"/>
          <w:szCs w:val="24"/>
        </w:rPr>
        <w:t>ALENCAR FIUZA B</w:t>
      </w:r>
      <w:r w:rsidR="00175A5D">
        <w:rPr>
          <w:rFonts w:ascii="Times New Roman" w:hAnsi="Times New Roman" w:cs="Times New Roman"/>
          <w:b/>
          <w:sz w:val="24"/>
          <w:szCs w:val="24"/>
        </w:rPr>
        <w:t>OROWSKI, PARA O CARGO DE SECRETÁ</w:t>
      </w:r>
      <w:r w:rsidR="009A037E">
        <w:rPr>
          <w:rFonts w:ascii="Times New Roman" w:hAnsi="Times New Roman" w:cs="Times New Roman"/>
          <w:b/>
          <w:sz w:val="24"/>
          <w:szCs w:val="24"/>
        </w:rPr>
        <w:t>RIO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 w:rsidR="002C4E9D">
        <w:rPr>
          <w:rFonts w:ascii="Times New Roman" w:hAnsi="Times New Roman" w:cs="Times New Roman"/>
          <w:b/>
          <w:sz w:val="24"/>
          <w:szCs w:val="24"/>
        </w:rPr>
        <w:t>EDUCAÇÃO, CULTURA,</w:t>
      </w:r>
      <w:r w:rsidR="009A037E">
        <w:rPr>
          <w:rFonts w:ascii="Times New Roman" w:hAnsi="Times New Roman" w:cs="Times New Roman"/>
          <w:b/>
          <w:sz w:val="24"/>
          <w:szCs w:val="24"/>
        </w:rPr>
        <w:t xml:space="preserve"> DESPORTO</w:t>
      </w:r>
      <w:r w:rsidR="002C4E9D">
        <w:rPr>
          <w:rFonts w:ascii="Times New Roman" w:hAnsi="Times New Roman" w:cs="Times New Roman"/>
          <w:b/>
          <w:sz w:val="24"/>
          <w:szCs w:val="24"/>
        </w:rPr>
        <w:t xml:space="preserve"> E TURISMO</w:t>
      </w:r>
      <w:r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9D5A2F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9D5A2F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CD253D" w:rsidRPr="009D5A2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</w:p>
    <w:p w:rsidR="00CD253D" w:rsidRPr="009D5A2F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ab/>
      </w:r>
      <w:r w:rsidRPr="009D5A2F">
        <w:rPr>
          <w:rFonts w:ascii="Times New Roman" w:hAnsi="Times New Roman" w:cs="Times New Roman"/>
          <w:sz w:val="24"/>
          <w:szCs w:val="24"/>
        </w:rPr>
        <w:t>Art. 1º -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2F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9A037E">
        <w:rPr>
          <w:rFonts w:ascii="Times New Roman" w:hAnsi="Times New Roman" w:cs="Times New Roman"/>
          <w:sz w:val="24"/>
          <w:szCs w:val="24"/>
        </w:rPr>
        <w:t>o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Sr</w:t>
      </w:r>
      <w:r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37E">
        <w:rPr>
          <w:rFonts w:ascii="Times New Roman" w:hAnsi="Times New Roman" w:cs="Times New Roman"/>
          <w:b/>
          <w:sz w:val="24"/>
          <w:szCs w:val="24"/>
        </w:rPr>
        <w:t>ALENCAR FIUZA BOROWSKI</w:t>
      </w:r>
      <w:r w:rsidRPr="009D5A2F">
        <w:rPr>
          <w:rFonts w:ascii="Times New Roman" w:hAnsi="Times New Roman" w:cs="Times New Roman"/>
          <w:sz w:val="24"/>
          <w:szCs w:val="24"/>
        </w:rPr>
        <w:t>, para o Cargo de</w:t>
      </w:r>
      <w:r w:rsidR="00175A5D">
        <w:rPr>
          <w:rFonts w:ascii="Times New Roman" w:hAnsi="Times New Roman" w:cs="Times New Roman"/>
          <w:sz w:val="24"/>
          <w:szCs w:val="24"/>
        </w:rPr>
        <w:t xml:space="preserve"> Secretá</w:t>
      </w:r>
      <w:bookmarkStart w:id="0" w:name="_GoBack"/>
      <w:bookmarkEnd w:id="0"/>
      <w:r w:rsidR="009D5A2F" w:rsidRPr="009D5A2F">
        <w:rPr>
          <w:rFonts w:ascii="Times New Roman" w:hAnsi="Times New Roman" w:cs="Times New Roman"/>
          <w:sz w:val="24"/>
          <w:szCs w:val="24"/>
        </w:rPr>
        <w:t>ri</w:t>
      </w:r>
      <w:r w:rsidR="009A037E">
        <w:rPr>
          <w:rFonts w:ascii="Times New Roman" w:hAnsi="Times New Roman" w:cs="Times New Roman"/>
          <w:sz w:val="24"/>
          <w:szCs w:val="24"/>
        </w:rPr>
        <w:t>o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2C4E9D">
        <w:rPr>
          <w:rFonts w:ascii="Times New Roman" w:hAnsi="Times New Roman" w:cs="Times New Roman"/>
          <w:sz w:val="24"/>
          <w:szCs w:val="24"/>
        </w:rPr>
        <w:t xml:space="preserve">Educação, Cultura, </w:t>
      </w:r>
      <w:r w:rsidR="009A037E">
        <w:rPr>
          <w:rFonts w:ascii="Times New Roman" w:hAnsi="Times New Roman" w:cs="Times New Roman"/>
          <w:sz w:val="24"/>
          <w:szCs w:val="24"/>
        </w:rPr>
        <w:t>Desporto</w:t>
      </w:r>
      <w:r w:rsidR="002C4E9D">
        <w:rPr>
          <w:rFonts w:ascii="Times New Roman" w:hAnsi="Times New Roman" w:cs="Times New Roman"/>
          <w:sz w:val="24"/>
          <w:szCs w:val="24"/>
        </w:rPr>
        <w:t xml:space="preserve"> e Turismo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5A2F">
        <w:rPr>
          <w:rFonts w:ascii="Times New Roman" w:hAnsi="Times New Roman" w:cs="Times New Roman"/>
          <w:sz w:val="24"/>
          <w:szCs w:val="24"/>
        </w:rPr>
        <w:t>com todas as vantagens, direitos, deveres e obrigações i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nerentes ao cargo a partir de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="009D5A2F"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 xml:space="preserve">           Art. 2º - Esta portaria entra em vigor na data de sua publicação.</w:t>
      </w:r>
    </w:p>
    <w:p w:rsidR="00C76558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1B1ECE" w:rsidRPr="009D5A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44224" w:rsidRPr="009D5A2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GABINETE DO PREFEITO</w:t>
      </w:r>
      <w:r w:rsidR="003755D4" w:rsidRPr="009D5A2F">
        <w:rPr>
          <w:rFonts w:ascii="Times New Roman" w:hAnsi="Times New Roman" w:cs="Times New Roman"/>
          <w:sz w:val="24"/>
          <w:szCs w:val="24"/>
        </w:rPr>
        <w:t>, ao</w:t>
      </w:r>
      <w:r w:rsidR="00644224"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253D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Registre-se. Publique-se.</w:t>
      </w:r>
    </w:p>
    <w:p w:rsidR="009A037E" w:rsidRPr="009D5A2F" w:rsidRDefault="009A037E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37E" w:rsidRPr="009A037E" w:rsidRDefault="009A037E" w:rsidP="009A037E">
      <w:pPr>
        <w:rPr>
          <w:rFonts w:ascii="Times New Roman" w:hAnsi="Times New Roman" w:cs="Times New Roman"/>
          <w:b/>
          <w:sz w:val="24"/>
          <w:szCs w:val="24"/>
        </w:rPr>
      </w:pPr>
      <w:r w:rsidRPr="009A037E">
        <w:rPr>
          <w:rFonts w:ascii="Times New Roman" w:hAnsi="Times New Roman" w:cs="Times New Roman"/>
          <w:b/>
          <w:sz w:val="24"/>
          <w:szCs w:val="24"/>
        </w:rPr>
        <w:t>CARLA MARIA BUGS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 xml:space="preserve">Secretária Municipal de Administração, 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>Finanças e Planejamento</w:t>
      </w:r>
    </w:p>
    <w:p w:rsidR="001B1ECE" w:rsidRPr="009D5A2F" w:rsidRDefault="001B1ECE" w:rsidP="009D5A2F">
      <w:pPr>
        <w:spacing w:line="360" w:lineRule="auto"/>
        <w:rPr>
          <w:rFonts w:ascii="Times New Roman" w:hAnsi="Times New Roman" w:cs="Times New Roman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3D" w:rsidRPr="009D5A2F" w:rsidSect="002C4E9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175A5D"/>
    <w:rsid w:val="001A3048"/>
    <w:rsid w:val="001B1ECE"/>
    <w:rsid w:val="002A49C1"/>
    <w:rsid w:val="002C4E9D"/>
    <w:rsid w:val="003755D4"/>
    <w:rsid w:val="005F3E5C"/>
    <w:rsid w:val="00644224"/>
    <w:rsid w:val="009A037E"/>
    <w:rsid w:val="009D5A2F"/>
    <w:rsid w:val="00A95610"/>
    <w:rsid w:val="00C76558"/>
    <w:rsid w:val="00CD253D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6</cp:revision>
  <cp:lastPrinted>2021-01-04T13:34:00Z</cp:lastPrinted>
  <dcterms:created xsi:type="dcterms:W3CDTF">2021-01-04T12:39:00Z</dcterms:created>
  <dcterms:modified xsi:type="dcterms:W3CDTF">2021-01-04T13:34:00Z</dcterms:modified>
</cp:coreProperties>
</file>