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87399C">
        <w:rPr>
          <w:b/>
          <w:sz w:val="28"/>
          <w:szCs w:val="28"/>
        </w:rPr>
        <w:t>196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41BB3">
        <w:rPr>
          <w:b/>
          <w:sz w:val="28"/>
          <w:szCs w:val="28"/>
        </w:rPr>
        <w:t>SAÚDE À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441BB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87399C">
        <w:rPr>
          <w:bCs/>
          <w:sz w:val="28"/>
          <w:szCs w:val="28"/>
        </w:rPr>
        <w:t>15</w:t>
      </w:r>
      <w:r w:rsidR="00DB7A84">
        <w:rPr>
          <w:bCs/>
          <w:sz w:val="28"/>
          <w:szCs w:val="28"/>
        </w:rPr>
        <w:t xml:space="preserve"> de </w:t>
      </w:r>
      <w:r w:rsidR="001B3A32">
        <w:rPr>
          <w:bCs/>
          <w:sz w:val="28"/>
          <w:szCs w:val="28"/>
        </w:rPr>
        <w:t xml:space="preserve">Maio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441BB3">
        <w:rPr>
          <w:sz w:val="28"/>
          <w:szCs w:val="28"/>
        </w:rPr>
        <w:t>a</w:t>
      </w:r>
      <w:r w:rsidR="0087399C">
        <w:rPr>
          <w:b/>
          <w:sz w:val="28"/>
          <w:szCs w:val="28"/>
        </w:rPr>
        <w:t xml:space="preserve"> GRAZIELA MORAES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6C7BD4">
        <w:rPr>
          <w:sz w:val="28"/>
          <w:szCs w:val="28"/>
        </w:rPr>
        <w:t>15</w:t>
      </w:r>
      <w:bookmarkStart w:id="0" w:name="_GoBack"/>
      <w:bookmarkEnd w:id="0"/>
      <w:r w:rsidR="00D64E1F">
        <w:rPr>
          <w:sz w:val="28"/>
          <w:szCs w:val="28"/>
        </w:rPr>
        <w:t xml:space="preserve"> </w:t>
      </w:r>
      <w:r w:rsidR="001B3A32">
        <w:rPr>
          <w:sz w:val="28"/>
          <w:szCs w:val="28"/>
        </w:rPr>
        <w:t xml:space="preserve">de Maio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B3A32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C7BD4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399C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55D0-7138-4EC8-8EB1-DE6EFE52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2023-05-30T16:59:00Z</cp:lastPrinted>
  <dcterms:created xsi:type="dcterms:W3CDTF">2023-05-30T16:59:00Z</dcterms:created>
  <dcterms:modified xsi:type="dcterms:W3CDTF">2023-05-30T16:59:00Z</dcterms:modified>
</cp:coreProperties>
</file>