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4CC2D" w14:textId="3C6B8D02" w:rsidR="00C53B81" w:rsidRDefault="004F0218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PORTARIA MUNICIPAL Nº 298/2023 – 23 DE AGOSTO DE 2023</w:t>
      </w:r>
    </w:p>
    <w:p w14:paraId="050D56BA" w14:textId="6BC4DE9B" w:rsidR="004F0218" w:rsidRDefault="004F0218">
      <w:pPr>
        <w:rPr>
          <w:b/>
          <w:bCs/>
          <w:sz w:val="26"/>
          <w:szCs w:val="26"/>
        </w:rPr>
      </w:pPr>
    </w:p>
    <w:p w14:paraId="7A9CD39F" w14:textId="6D6F6994" w:rsidR="004F0218" w:rsidRDefault="004F0218">
      <w:pPr>
        <w:rPr>
          <w:b/>
          <w:bCs/>
          <w:sz w:val="26"/>
          <w:szCs w:val="26"/>
        </w:rPr>
      </w:pPr>
    </w:p>
    <w:p w14:paraId="6354466B" w14:textId="77777777" w:rsidR="004F0218" w:rsidRDefault="004F0218" w:rsidP="004F0218">
      <w:pPr>
        <w:ind w:left="2552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DESIGNA A SERVIDORA PATRICIA SCALCON DE MASCARANHAS, OCUPANTE DO CARGO DE ASSISTENTE SOCIAL, PARA CUMPRIR CARGA HORÁRIA NO GRUPO TÉCNICO MUNICIPAL DO PRIMEIRA INFÂNCIA MELHOR.</w:t>
      </w:r>
    </w:p>
    <w:p w14:paraId="30C29CFC" w14:textId="77777777" w:rsidR="004F0218" w:rsidRDefault="004F0218" w:rsidP="004F0218">
      <w:pPr>
        <w:ind w:left="2552"/>
        <w:jc w:val="both"/>
        <w:rPr>
          <w:b/>
          <w:bCs/>
          <w:sz w:val="26"/>
          <w:szCs w:val="26"/>
        </w:rPr>
      </w:pPr>
    </w:p>
    <w:p w14:paraId="5680B245" w14:textId="77777777" w:rsidR="004F0218" w:rsidRDefault="004F0218" w:rsidP="004F0218">
      <w:pPr>
        <w:ind w:left="2552"/>
        <w:jc w:val="both"/>
        <w:rPr>
          <w:b/>
          <w:bCs/>
          <w:sz w:val="26"/>
          <w:szCs w:val="26"/>
        </w:rPr>
      </w:pPr>
    </w:p>
    <w:p w14:paraId="131002CA" w14:textId="77777777" w:rsidR="004F0218" w:rsidRDefault="004F0218" w:rsidP="004F0218">
      <w:pPr>
        <w:ind w:firstLine="2552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DINIZ JOSÉ FERNANDES</w:t>
      </w:r>
      <w:r>
        <w:rPr>
          <w:sz w:val="26"/>
          <w:szCs w:val="26"/>
        </w:rPr>
        <w:t xml:space="preserve">, Prefeito Municipal de Jacuizinho, Estado do Rio Grande do Sul, no uso das atribuições que lhe são conferidas pela legislação vigente, em especial a contida no Inc. VI do Art. 63 da Lei Orgânica Municipal, </w:t>
      </w:r>
      <w:r>
        <w:rPr>
          <w:b/>
          <w:bCs/>
          <w:sz w:val="26"/>
          <w:szCs w:val="26"/>
        </w:rPr>
        <w:t>DESIGNA</w:t>
      </w:r>
      <w:r>
        <w:rPr>
          <w:sz w:val="26"/>
          <w:szCs w:val="26"/>
        </w:rPr>
        <w:t xml:space="preserve"> a Servidora Pública Municipal </w:t>
      </w:r>
      <w:r>
        <w:rPr>
          <w:b/>
          <w:bCs/>
          <w:sz w:val="26"/>
          <w:szCs w:val="26"/>
        </w:rPr>
        <w:t>PATRICIA SCALCON DE MASCARANHAS</w:t>
      </w:r>
      <w:r>
        <w:rPr>
          <w:sz w:val="26"/>
          <w:szCs w:val="26"/>
        </w:rPr>
        <w:t xml:space="preserve">, ocupante do Cargo de Provimento Efetivo denominado de </w:t>
      </w:r>
      <w:r>
        <w:rPr>
          <w:b/>
          <w:bCs/>
          <w:sz w:val="26"/>
          <w:szCs w:val="26"/>
        </w:rPr>
        <w:t>Assistente Social</w:t>
      </w:r>
      <w:r>
        <w:rPr>
          <w:sz w:val="26"/>
          <w:szCs w:val="26"/>
        </w:rPr>
        <w:t>, para cumprir carga horária de 10 horas semanais no GTM – Grupo Técnico Municipal do Programa Primeira Infância Melhor, como representante da Secretaria Municipal de Assistência Social.</w:t>
      </w:r>
    </w:p>
    <w:p w14:paraId="211B79CE" w14:textId="77777777" w:rsidR="004F0218" w:rsidRDefault="004F0218" w:rsidP="004F0218">
      <w:pPr>
        <w:ind w:firstLine="2552"/>
        <w:jc w:val="both"/>
        <w:rPr>
          <w:sz w:val="26"/>
          <w:szCs w:val="26"/>
        </w:rPr>
      </w:pPr>
    </w:p>
    <w:p w14:paraId="612808D6" w14:textId="77777777" w:rsidR="004F0218" w:rsidRDefault="004F0218" w:rsidP="004F0218">
      <w:pPr>
        <w:ind w:left="2552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GABINETE DO PREFEITO MUNICIPAL DE JACUIZINHO, Estado do Rio Grande do Sul</w:t>
      </w:r>
      <w:r>
        <w:rPr>
          <w:sz w:val="26"/>
          <w:szCs w:val="26"/>
        </w:rPr>
        <w:t>, aos 23 de agosto de 2023.</w:t>
      </w:r>
    </w:p>
    <w:p w14:paraId="74CF1FBC" w14:textId="77777777" w:rsidR="004F0218" w:rsidRDefault="004F0218" w:rsidP="004F0218">
      <w:pPr>
        <w:ind w:left="2552"/>
        <w:jc w:val="both"/>
        <w:rPr>
          <w:sz w:val="26"/>
          <w:szCs w:val="26"/>
        </w:rPr>
      </w:pPr>
    </w:p>
    <w:p w14:paraId="57EB6A23" w14:textId="77777777" w:rsidR="004F0218" w:rsidRDefault="004F0218" w:rsidP="004F0218">
      <w:pPr>
        <w:ind w:left="2552"/>
        <w:jc w:val="both"/>
        <w:rPr>
          <w:sz w:val="26"/>
          <w:szCs w:val="26"/>
        </w:rPr>
      </w:pPr>
    </w:p>
    <w:p w14:paraId="0F877B48" w14:textId="77777777" w:rsidR="004F0218" w:rsidRDefault="004F0218" w:rsidP="004F0218">
      <w:pPr>
        <w:ind w:left="2552"/>
        <w:jc w:val="both"/>
        <w:rPr>
          <w:sz w:val="26"/>
          <w:szCs w:val="26"/>
        </w:rPr>
      </w:pPr>
    </w:p>
    <w:p w14:paraId="6C334B78" w14:textId="77777777" w:rsidR="004F0218" w:rsidRDefault="004F0218" w:rsidP="004F0218">
      <w:pPr>
        <w:ind w:left="2552"/>
        <w:jc w:val="both"/>
        <w:rPr>
          <w:sz w:val="26"/>
          <w:szCs w:val="26"/>
        </w:rPr>
      </w:pPr>
    </w:p>
    <w:p w14:paraId="6632457B" w14:textId="2CABA12C" w:rsidR="004F0218" w:rsidRDefault="004F0218" w:rsidP="004F0218">
      <w:pPr>
        <w:ind w:left="2552"/>
        <w:rPr>
          <w:sz w:val="26"/>
          <w:szCs w:val="26"/>
        </w:rPr>
      </w:pPr>
      <w:r>
        <w:rPr>
          <w:b/>
          <w:bCs/>
          <w:sz w:val="26"/>
          <w:szCs w:val="26"/>
        </w:rPr>
        <w:t>DINI</w:t>
      </w:r>
      <w:r w:rsidR="00371A1B">
        <w:rPr>
          <w:b/>
          <w:bCs/>
          <w:sz w:val="26"/>
          <w:szCs w:val="26"/>
        </w:rPr>
        <w:t>Z</w:t>
      </w:r>
      <w:r>
        <w:rPr>
          <w:b/>
          <w:bCs/>
          <w:sz w:val="26"/>
          <w:szCs w:val="26"/>
        </w:rPr>
        <w:t xml:space="preserve"> JOSÉ FERNANDES</w:t>
      </w:r>
    </w:p>
    <w:p w14:paraId="5CAADF0A" w14:textId="38C220A0" w:rsidR="004F0218" w:rsidRDefault="004F0218" w:rsidP="004F0218">
      <w:pPr>
        <w:ind w:left="2552"/>
        <w:rPr>
          <w:sz w:val="26"/>
          <w:szCs w:val="26"/>
        </w:rPr>
      </w:pPr>
      <w:r>
        <w:rPr>
          <w:sz w:val="26"/>
          <w:szCs w:val="26"/>
        </w:rPr>
        <w:t>Prefeito Municipal</w:t>
      </w:r>
    </w:p>
    <w:p w14:paraId="0A6A777D" w14:textId="3176B653" w:rsidR="004F0218" w:rsidRDefault="004F0218" w:rsidP="004F0218">
      <w:pPr>
        <w:ind w:left="2552"/>
        <w:rPr>
          <w:sz w:val="26"/>
          <w:szCs w:val="26"/>
        </w:rPr>
      </w:pPr>
    </w:p>
    <w:p w14:paraId="323D65AB" w14:textId="787230F4" w:rsidR="004F0218" w:rsidRDefault="004F0218" w:rsidP="004F0218">
      <w:pPr>
        <w:ind w:left="2552"/>
        <w:rPr>
          <w:sz w:val="26"/>
          <w:szCs w:val="26"/>
        </w:rPr>
      </w:pPr>
    </w:p>
    <w:p w14:paraId="4FCCE6B1" w14:textId="02BAFD6E" w:rsidR="004F0218" w:rsidRDefault="004F0218" w:rsidP="004F0218">
      <w:pPr>
        <w:ind w:left="2552"/>
        <w:rPr>
          <w:sz w:val="26"/>
          <w:szCs w:val="26"/>
        </w:rPr>
      </w:pPr>
    </w:p>
    <w:p w14:paraId="5A99125E" w14:textId="133580B8" w:rsidR="004F0218" w:rsidRDefault="004F0218" w:rsidP="004F0218">
      <w:pPr>
        <w:jc w:val="both"/>
        <w:rPr>
          <w:sz w:val="26"/>
          <w:szCs w:val="26"/>
        </w:rPr>
      </w:pPr>
      <w:r>
        <w:rPr>
          <w:sz w:val="26"/>
          <w:szCs w:val="26"/>
        </w:rPr>
        <w:t>Registre-se e publique-se.</w:t>
      </w:r>
    </w:p>
    <w:p w14:paraId="0697C26D" w14:textId="48B982DE" w:rsidR="004F0218" w:rsidRDefault="004F0218" w:rsidP="004F0218">
      <w:pPr>
        <w:jc w:val="both"/>
        <w:rPr>
          <w:sz w:val="26"/>
          <w:szCs w:val="26"/>
        </w:rPr>
      </w:pPr>
      <w:r>
        <w:rPr>
          <w:sz w:val="26"/>
          <w:szCs w:val="26"/>
        </w:rPr>
        <w:t>Data supra.</w:t>
      </w:r>
    </w:p>
    <w:p w14:paraId="0FDE60BC" w14:textId="6131B6DB" w:rsidR="004F0218" w:rsidRDefault="004F0218" w:rsidP="004F0218">
      <w:pPr>
        <w:jc w:val="both"/>
        <w:rPr>
          <w:sz w:val="26"/>
          <w:szCs w:val="26"/>
        </w:rPr>
      </w:pPr>
    </w:p>
    <w:p w14:paraId="4B40CFFE" w14:textId="10781459" w:rsidR="004F0218" w:rsidRDefault="004F0218" w:rsidP="004F0218">
      <w:pPr>
        <w:jc w:val="both"/>
        <w:rPr>
          <w:sz w:val="26"/>
          <w:szCs w:val="26"/>
        </w:rPr>
      </w:pPr>
    </w:p>
    <w:p w14:paraId="69B16256" w14:textId="5F9D5FF2" w:rsidR="004F0218" w:rsidRDefault="00601507" w:rsidP="004F0218">
      <w:pPr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       </w:t>
      </w:r>
      <w:r w:rsidR="004F0218">
        <w:rPr>
          <w:b/>
          <w:bCs/>
          <w:sz w:val="26"/>
          <w:szCs w:val="26"/>
        </w:rPr>
        <w:t>João Miguel Schaefer Fiuza</w:t>
      </w:r>
    </w:p>
    <w:p w14:paraId="04AA4C9D" w14:textId="70E6653D" w:rsidR="004F0218" w:rsidRPr="004F0218" w:rsidRDefault="004F0218" w:rsidP="004F0218">
      <w:pPr>
        <w:jc w:val="both"/>
        <w:rPr>
          <w:sz w:val="26"/>
          <w:szCs w:val="26"/>
        </w:rPr>
      </w:pPr>
      <w:r>
        <w:rPr>
          <w:sz w:val="26"/>
          <w:szCs w:val="26"/>
        </w:rPr>
        <w:t>Secretário Municipal de Administração</w:t>
      </w:r>
    </w:p>
    <w:sectPr w:rsidR="004F0218" w:rsidRPr="004F0218" w:rsidSect="00587E45">
      <w:pgSz w:w="11906" w:h="16838" w:code="9"/>
      <w:pgMar w:top="2325" w:right="1304" w:bottom="1304" w:left="181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218"/>
    <w:rsid w:val="00157B9B"/>
    <w:rsid w:val="00371A1B"/>
    <w:rsid w:val="004B6D13"/>
    <w:rsid w:val="004F0218"/>
    <w:rsid w:val="00587E45"/>
    <w:rsid w:val="00601507"/>
    <w:rsid w:val="00730998"/>
    <w:rsid w:val="00C53B81"/>
    <w:rsid w:val="00D3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41229"/>
  <w15:chartTrackingRefBased/>
  <w15:docId w15:val="{64D58825-396F-4239-98B3-533E34413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Brunori</dc:creator>
  <cp:keywords/>
  <dc:description/>
  <cp:lastModifiedBy>Brunori</cp:lastModifiedBy>
  <cp:revision>2</cp:revision>
  <dcterms:created xsi:type="dcterms:W3CDTF">2023-08-23T18:23:00Z</dcterms:created>
  <dcterms:modified xsi:type="dcterms:W3CDTF">2023-08-23T18:46:00Z</dcterms:modified>
</cp:coreProperties>
</file>