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1C86CC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334100">
        <w:rPr>
          <w:b/>
          <w:sz w:val="28"/>
          <w:szCs w:val="28"/>
        </w:rPr>
        <w:t>2</w:t>
      </w:r>
      <w:r w:rsidR="00AC0894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183D80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AC0894">
        <w:rPr>
          <w:bCs/>
          <w:sz w:val="28"/>
          <w:szCs w:val="28"/>
        </w:rPr>
        <w:t>15</w:t>
      </w:r>
      <w:r w:rsidR="00D10225">
        <w:rPr>
          <w:bCs/>
          <w:sz w:val="28"/>
          <w:szCs w:val="28"/>
        </w:rPr>
        <w:t xml:space="preserve">) </w:t>
      </w:r>
      <w:r w:rsidR="00AC0894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C0894">
        <w:rPr>
          <w:b/>
          <w:sz w:val="28"/>
          <w:szCs w:val="28"/>
        </w:rPr>
        <w:t>LIDIANA NEILAND BOHRER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5914A3">
        <w:rPr>
          <w:sz w:val="28"/>
          <w:szCs w:val="28"/>
        </w:rPr>
        <w:t>0</w:t>
      </w:r>
      <w:r w:rsidR="00AC0894">
        <w:rPr>
          <w:sz w:val="28"/>
          <w:szCs w:val="28"/>
        </w:rPr>
        <w:t>7</w:t>
      </w:r>
      <w:r w:rsidR="003E266A">
        <w:rPr>
          <w:sz w:val="28"/>
          <w:szCs w:val="28"/>
        </w:rPr>
        <w:t xml:space="preserve"> de </w:t>
      </w:r>
      <w:proofErr w:type="gramStart"/>
      <w:r w:rsidR="005914A3">
        <w:rPr>
          <w:sz w:val="28"/>
          <w:szCs w:val="28"/>
        </w:rPr>
        <w:t>Maio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EF1AF6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73794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4100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602ED5"/>
    <w:rsid w:val="0061074A"/>
    <w:rsid w:val="006138CB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0894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2025-05-14T13:12:00Z</cp:lastPrinted>
  <dcterms:created xsi:type="dcterms:W3CDTF">2025-05-14T13:12:00Z</dcterms:created>
  <dcterms:modified xsi:type="dcterms:W3CDTF">2025-05-14T13:12:00Z</dcterms:modified>
</cp:coreProperties>
</file>