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4B7AA122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914A3">
        <w:rPr>
          <w:b/>
          <w:sz w:val="28"/>
          <w:szCs w:val="28"/>
        </w:rPr>
        <w:t>2</w:t>
      </w:r>
      <w:r w:rsidR="00E57819">
        <w:rPr>
          <w:b/>
          <w:sz w:val="28"/>
          <w:szCs w:val="28"/>
        </w:rPr>
        <w:t>53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54029C44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BC79AC">
        <w:rPr>
          <w:b/>
          <w:sz w:val="28"/>
          <w:szCs w:val="28"/>
        </w:rPr>
        <w:t>O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45175BE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E57819">
        <w:rPr>
          <w:bCs/>
          <w:sz w:val="28"/>
          <w:szCs w:val="28"/>
        </w:rPr>
        <w:t>27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BB6F29">
        <w:rPr>
          <w:sz w:val="28"/>
          <w:szCs w:val="28"/>
        </w:rPr>
        <w:t>Maio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BC79AC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BC79AC">
        <w:rPr>
          <w:b/>
          <w:sz w:val="28"/>
          <w:szCs w:val="28"/>
        </w:rPr>
        <w:t>CARLOS HENRIQUE HEFLER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4D46A41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E57819">
        <w:rPr>
          <w:sz w:val="28"/>
          <w:szCs w:val="28"/>
        </w:rPr>
        <w:t>28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5914A3">
        <w:rPr>
          <w:bCs/>
          <w:sz w:val="28"/>
          <w:szCs w:val="28"/>
        </w:rPr>
        <w:t>Maio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93D72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57819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2025-06-03T17:36:00Z</cp:lastPrinted>
  <dcterms:created xsi:type="dcterms:W3CDTF">2025-06-03T17:36:00Z</dcterms:created>
  <dcterms:modified xsi:type="dcterms:W3CDTF">2025-06-03T17:36:00Z</dcterms:modified>
</cp:coreProperties>
</file>