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A08AF5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37348">
        <w:rPr>
          <w:b/>
          <w:sz w:val="28"/>
          <w:szCs w:val="28"/>
        </w:rPr>
        <w:t>3</w:t>
      </w:r>
      <w:r w:rsidR="00881269">
        <w:rPr>
          <w:b/>
          <w:sz w:val="28"/>
          <w:szCs w:val="28"/>
        </w:rPr>
        <w:t>93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1EBBCE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81269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881269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881269">
        <w:rPr>
          <w:b/>
          <w:sz w:val="28"/>
          <w:szCs w:val="28"/>
        </w:rPr>
        <w:t xml:space="preserve"> MARISANE COSTA PRATES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CD4065">
        <w:rPr>
          <w:sz w:val="28"/>
          <w:szCs w:val="28"/>
        </w:rPr>
        <w:t>1</w:t>
      </w:r>
      <w:r w:rsidR="00881269">
        <w:rPr>
          <w:sz w:val="28"/>
          <w:szCs w:val="28"/>
        </w:rPr>
        <w:t>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537348">
        <w:rPr>
          <w:sz w:val="28"/>
          <w:szCs w:val="28"/>
        </w:rPr>
        <w:t>Agosto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D1A964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17884">
        <w:rPr>
          <w:sz w:val="28"/>
          <w:szCs w:val="28"/>
        </w:rPr>
        <w:t>2</w:t>
      </w:r>
      <w:r w:rsidR="00537348">
        <w:rPr>
          <w:sz w:val="28"/>
          <w:szCs w:val="28"/>
        </w:rPr>
        <w:t>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37348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37348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1269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92820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0E98"/>
    <w:rsid w:val="00DA2F3F"/>
    <w:rsid w:val="00DA4C54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2025-09-01T17:06:00Z</cp:lastPrinted>
  <dcterms:created xsi:type="dcterms:W3CDTF">2025-09-01T17:55:00Z</dcterms:created>
  <dcterms:modified xsi:type="dcterms:W3CDTF">2025-09-01T17:55:00Z</dcterms:modified>
</cp:coreProperties>
</file>