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80CEF0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94C6E">
        <w:rPr>
          <w:b/>
          <w:sz w:val="28"/>
          <w:szCs w:val="28"/>
        </w:rPr>
        <w:t>399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2B38507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3E266A">
        <w:rPr>
          <w:bCs/>
          <w:sz w:val="28"/>
          <w:szCs w:val="28"/>
        </w:rPr>
        <w:t xml:space="preserve"> </w:t>
      </w:r>
      <w:r w:rsidR="00894C6E">
        <w:rPr>
          <w:bCs/>
          <w:sz w:val="28"/>
          <w:szCs w:val="28"/>
        </w:rPr>
        <w:t xml:space="preserve">turno da tarde do </w:t>
      </w:r>
      <w:r w:rsidR="003E266A">
        <w:rPr>
          <w:bCs/>
          <w:sz w:val="28"/>
          <w:szCs w:val="28"/>
        </w:rPr>
        <w:t>dia</w:t>
      </w:r>
      <w:r w:rsidR="00BB6F29">
        <w:rPr>
          <w:bCs/>
          <w:sz w:val="28"/>
          <w:szCs w:val="28"/>
        </w:rPr>
        <w:t xml:space="preserve"> </w:t>
      </w:r>
      <w:r w:rsidR="00894C6E">
        <w:rPr>
          <w:bCs/>
          <w:sz w:val="28"/>
          <w:szCs w:val="28"/>
        </w:rPr>
        <w:t>20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894C6E">
        <w:rPr>
          <w:sz w:val="28"/>
          <w:szCs w:val="28"/>
        </w:rPr>
        <w:t>Agosto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604436">
        <w:rPr>
          <w:b/>
          <w:sz w:val="28"/>
          <w:szCs w:val="28"/>
        </w:rPr>
        <w:t>LUCIANA BASSO KUMMER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91635BB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94C6E">
        <w:rPr>
          <w:sz w:val="28"/>
          <w:szCs w:val="28"/>
        </w:rPr>
        <w:t>21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894C6E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C6E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03851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2025-09-01T16:47:00Z</cp:lastPrinted>
  <dcterms:created xsi:type="dcterms:W3CDTF">2025-09-01T16:47:00Z</dcterms:created>
  <dcterms:modified xsi:type="dcterms:W3CDTF">2025-09-01T16:47:00Z</dcterms:modified>
</cp:coreProperties>
</file>