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2A64C553" w:rsidR="00DC50C5" w:rsidRPr="00190E4E" w:rsidRDefault="002D6E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466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4E320870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D6E39">
        <w:rPr>
          <w:bCs/>
          <w:sz w:val="28"/>
          <w:szCs w:val="28"/>
        </w:rPr>
        <w:t xml:space="preserve">(01) um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2463B0">
        <w:rPr>
          <w:b/>
          <w:sz w:val="28"/>
          <w:szCs w:val="28"/>
        </w:rPr>
        <w:t>ANDRESSA C. BERTOLIN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2D6E39" w:rsidRPr="002D6E39">
        <w:rPr>
          <w:sz w:val="28"/>
          <w:szCs w:val="28"/>
        </w:rPr>
        <w:t>a contar do dia 10 de Outubro de 2025,</w:t>
      </w:r>
      <w:r w:rsidR="003E266A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2603E38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2D6E39">
        <w:rPr>
          <w:sz w:val="28"/>
          <w:szCs w:val="28"/>
        </w:rPr>
        <w:t>s 13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2D6E39">
        <w:rPr>
          <w:bCs/>
          <w:sz w:val="28"/>
          <w:szCs w:val="28"/>
        </w:rPr>
        <w:t>Outubr</w:t>
      </w:r>
      <w:bookmarkStart w:id="0" w:name="_GoBack"/>
      <w:bookmarkEnd w:id="0"/>
      <w:r w:rsidR="000310D1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D20E6-E9B2-47B4-AD97-5A8C628D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2025-10-13T13:08:00Z</cp:lastPrinted>
  <dcterms:created xsi:type="dcterms:W3CDTF">2025-10-13T13:08:00Z</dcterms:created>
  <dcterms:modified xsi:type="dcterms:W3CDTF">2025-10-13T13:08:00Z</dcterms:modified>
</cp:coreProperties>
</file>