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8BE9EC6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C0BC1">
        <w:rPr>
          <w:b/>
          <w:sz w:val="28"/>
          <w:szCs w:val="28"/>
        </w:rPr>
        <w:t>501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C35236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C0BC1">
        <w:rPr>
          <w:b/>
          <w:bCs/>
          <w:sz w:val="28"/>
          <w:szCs w:val="28"/>
        </w:rPr>
        <w:t xml:space="preserve"> </w:t>
      </w:r>
      <w:r w:rsidR="001C0BC1" w:rsidRPr="001C0BC1">
        <w:rPr>
          <w:bCs/>
          <w:sz w:val="28"/>
          <w:szCs w:val="28"/>
        </w:rPr>
        <w:t>(03) dias</w:t>
      </w:r>
      <w:r w:rsidR="001C0BC1">
        <w:rPr>
          <w:b/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C0BC1">
        <w:rPr>
          <w:b/>
          <w:sz w:val="28"/>
          <w:szCs w:val="28"/>
        </w:rPr>
        <w:t>KERLA JORGE MAIER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C0BC1">
        <w:rPr>
          <w:sz w:val="28"/>
          <w:szCs w:val="28"/>
        </w:rPr>
        <w:t xml:space="preserve">a contar do dia 04 de Novembro de 2025, </w:t>
      </w:r>
      <w:bookmarkStart w:id="0" w:name="_GoBack"/>
      <w:bookmarkEnd w:id="0"/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B7990F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1C0BC1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21996">
        <w:rPr>
          <w:bCs/>
          <w:sz w:val="28"/>
          <w:szCs w:val="28"/>
        </w:rPr>
        <w:t>Novembro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74CB7221" w14:textId="60175409" w:rsidR="008D0612" w:rsidRPr="00190E4E" w:rsidRDefault="00DA2F3F" w:rsidP="00221996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6F93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0BC1"/>
    <w:rsid w:val="001C3945"/>
    <w:rsid w:val="001D0EA5"/>
    <w:rsid w:val="001E0A87"/>
    <w:rsid w:val="001E1256"/>
    <w:rsid w:val="001F25DC"/>
    <w:rsid w:val="0020057C"/>
    <w:rsid w:val="00212C6D"/>
    <w:rsid w:val="00217C26"/>
    <w:rsid w:val="0022199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0740E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3171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324B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27835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4594-1A89-4AEF-8F0A-0952617C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2025-06-06T13:48:00Z</cp:lastPrinted>
  <dcterms:created xsi:type="dcterms:W3CDTF">2025-11-06T14:29:00Z</dcterms:created>
  <dcterms:modified xsi:type="dcterms:W3CDTF">2025-11-06T14:29:00Z</dcterms:modified>
</cp:coreProperties>
</file>