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CCC1C1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25C60">
        <w:rPr>
          <w:b/>
          <w:sz w:val="28"/>
          <w:szCs w:val="28"/>
        </w:rPr>
        <w:t>520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947AE9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425C60">
        <w:rPr>
          <w:sz w:val="28"/>
          <w:szCs w:val="28"/>
        </w:rPr>
        <w:t xml:space="preserve">o turno da manhã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60469">
        <w:rPr>
          <w:b/>
          <w:sz w:val="28"/>
          <w:szCs w:val="28"/>
        </w:rPr>
        <w:t>LUANA SOUZA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425C60">
        <w:rPr>
          <w:bCs/>
          <w:sz w:val="28"/>
          <w:szCs w:val="28"/>
        </w:rPr>
        <w:t xml:space="preserve">a contar do dia 12 de Novembro de 2025,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61111D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25C60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425C60">
        <w:rPr>
          <w:bCs/>
          <w:sz w:val="28"/>
          <w:szCs w:val="28"/>
        </w:rPr>
        <w:t>Novembr</w:t>
      </w:r>
      <w:r w:rsidR="00160469">
        <w:rPr>
          <w:bCs/>
          <w:sz w:val="28"/>
          <w:szCs w:val="28"/>
        </w:rPr>
        <w:t>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25C6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6A09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2025-06-04T13:10:00Z</cp:lastPrinted>
  <dcterms:created xsi:type="dcterms:W3CDTF">2025-11-14T13:36:00Z</dcterms:created>
  <dcterms:modified xsi:type="dcterms:W3CDTF">2025-11-14T13:36:00Z</dcterms:modified>
</cp:coreProperties>
</file>