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E66D29B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720A2E">
        <w:rPr>
          <w:b/>
          <w:sz w:val="28"/>
          <w:szCs w:val="28"/>
        </w:rPr>
        <w:t>156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03985A82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A211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3B5919E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720A2E">
        <w:rPr>
          <w:bCs/>
          <w:sz w:val="28"/>
          <w:szCs w:val="28"/>
        </w:rPr>
        <w:t>01</w:t>
      </w:r>
      <w:r w:rsidR="00D10225">
        <w:rPr>
          <w:bCs/>
          <w:sz w:val="28"/>
          <w:szCs w:val="28"/>
        </w:rPr>
        <w:t xml:space="preserve">) </w:t>
      </w:r>
      <w:r w:rsidR="00720A2E">
        <w:rPr>
          <w:bCs/>
          <w:sz w:val="28"/>
          <w:szCs w:val="28"/>
        </w:rPr>
        <w:t>um</w:t>
      </w:r>
      <w:r w:rsidR="00800A91">
        <w:rPr>
          <w:bCs/>
          <w:sz w:val="28"/>
          <w:szCs w:val="28"/>
        </w:rPr>
        <w:t xml:space="preserve"> dia</w:t>
      </w:r>
      <w:bookmarkStart w:id="0" w:name="_GoBack"/>
      <w:bookmarkEnd w:id="0"/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A2113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720A2E">
        <w:rPr>
          <w:b/>
          <w:sz w:val="28"/>
          <w:szCs w:val="28"/>
        </w:rPr>
        <w:t>ELIANE LOPES,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720A2E">
        <w:rPr>
          <w:sz w:val="28"/>
          <w:szCs w:val="28"/>
        </w:rPr>
        <w:t>15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117B00">
        <w:rPr>
          <w:sz w:val="28"/>
          <w:szCs w:val="28"/>
        </w:rPr>
        <w:t>Abril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491C8CC7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117B00">
        <w:rPr>
          <w:sz w:val="28"/>
          <w:szCs w:val="28"/>
        </w:rPr>
        <w:t>29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17B00">
        <w:rPr>
          <w:bCs/>
          <w:sz w:val="28"/>
          <w:szCs w:val="28"/>
        </w:rPr>
        <w:t>Abril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0A91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D1A8F-0E87-4F2D-99C5-050AD1CAA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2026-02-02T17:32:00Z</cp:lastPrinted>
  <dcterms:created xsi:type="dcterms:W3CDTF">2026-04-29T14:37:00Z</dcterms:created>
  <dcterms:modified xsi:type="dcterms:W3CDTF">2026-04-29T14:37:00Z</dcterms:modified>
</cp:coreProperties>
</file>