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4ADBF3A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F00D03">
        <w:rPr>
          <w:b/>
          <w:sz w:val="28"/>
          <w:szCs w:val="28"/>
        </w:rPr>
        <w:t>0</w:t>
      </w:r>
      <w:r w:rsidR="0058053E">
        <w:rPr>
          <w:b/>
          <w:sz w:val="28"/>
          <w:szCs w:val="28"/>
        </w:rPr>
        <w:t>168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868A14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E86963">
        <w:rPr>
          <w:bCs/>
          <w:sz w:val="28"/>
          <w:szCs w:val="28"/>
        </w:rPr>
        <w:t>o turno da manhã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>licença saúde</w:t>
      </w:r>
      <w:r w:rsidR="0058053E">
        <w:rPr>
          <w:sz w:val="28"/>
          <w:szCs w:val="28"/>
        </w:rPr>
        <w:t xml:space="preserve"> n</w:t>
      </w:r>
      <w:r w:rsidR="0058053E">
        <w:rPr>
          <w:sz w:val="28"/>
          <w:szCs w:val="28"/>
        </w:rPr>
        <w:t>o dia 04 de Maio de 2026,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58053E">
        <w:rPr>
          <w:b/>
          <w:sz w:val="28"/>
          <w:szCs w:val="28"/>
        </w:rPr>
        <w:t>LUCIANA CEOLIN NOGUEIRA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  <w:bookmarkStart w:id="0" w:name="_GoBack"/>
      <w:bookmarkEnd w:id="0"/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927EFFB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58053E">
        <w:rPr>
          <w:sz w:val="28"/>
          <w:szCs w:val="28"/>
        </w:rPr>
        <w:t>s 06</w:t>
      </w:r>
      <w:r w:rsidR="00EB1DC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58053E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053E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1DC4"/>
    <w:rsid w:val="00EB27BB"/>
    <w:rsid w:val="00EB6CCF"/>
    <w:rsid w:val="00ED34F4"/>
    <w:rsid w:val="00ED7B66"/>
    <w:rsid w:val="00EE594E"/>
    <w:rsid w:val="00EF67BF"/>
    <w:rsid w:val="00F00D03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B623-0ECC-434F-8231-7FBAB7E1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2026-03-02T17:21:00Z</cp:lastPrinted>
  <dcterms:created xsi:type="dcterms:W3CDTF">2026-05-06T13:02:00Z</dcterms:created>
  <dcterms:modified xsi:type="dcterms:W3CDTF">2026-05-06T13:02:00Z</dcterms:modified>
</cp:coreProperties>
</file>