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AD615FA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70774C">
        <w:rPr>
          <w:b/>
          <w:sz w:val="28"/>
          <w:szCs w:val="28"/>
        </w:rPr>
        <w:t>183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3E426E1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6305A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75B5AF9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70774C">
        <w:rPr>
          <w:bCs/>
          <w:sz w:val="28"/>
          <w:szCs w:val="28"/>
        </w:rPr>
        <w:t>(01</w:t>
      </w:r>
      <w:r w:rsidR="003C79AF">
        <w:rPr>
          <w:bCs/>
          <w:sz w:val="28"/>
          <w:szCs w:val="28"/>
        </w:rPr>
        <w:t xml:space="preserve">) </w:t>
      </w:r>
      <w:r w:rsidR="0070774C">
        <w:rPr>
          <w:bCs/>
          <w:sz w:val="28"/>
          <w:szCs w:val="28"/>
        </w:rPr>
        <w:t>um</w:t>
      </w:r>
      <w:r w:rsidR="003C79AF">
        <w:rPr>
          <w:bCs/>
          <w:sz w:val="28"/>
          <w:szCs w:val="28"/>
        </w:rPr>
        <w:t xml:space="preserve">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6305A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70774C">
        <w:rPr>
          <w:b/>
          <w:sz w:val="28"/>
          <w:szCs w:val="28"/>
        </w:rPr>
        <w:t>GRACIELA</w:t>
      </w:r>
      <w:r w:rsidR="00B6305A">
        <w:rPr>
          <w:b/>
          <w:sz w:val="28"/>
          <w:szCs w:val="28"/>
        </w:rPr>
        <w:t xml:space="preserve"> MORAES</w:t>
      </w:r>
      <w:r w:rsidR="0070774C">
        <w:rPr>
          <w:b/>
          <w:sz w:val="28"/>
          <w:szCs w:val="28"/>
        </w:rPr>
        <w:t xml:space="preserve"> DA SILVA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70774C">
        <w:rPr>
          <w:sz w:val="28"/>
          <w:szCs w:val="28"/>
        </w:rPr>
        <w:t>07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164B9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0774C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A24A8-7564-4012-850A-22491362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2026-05-20T12:49:00Z</cp:lastPrinted>
  <dcterms:created xsi:type="dcterms:W3CDTF">2026-05-20T12:50:00Z</dcterms:created>
  <dcterms:modified xsi:type="dcterms:W3CDTF">2026-05-20T12:50:00Z</dcterms:modified>
</cp:coreProperties>
</file>